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B1937" w14:textId="77777777" w:rsidR="0019312D" w:rsidRPr="002936B6" w:rsidRDefault="0019312D" w:rsidP="00DF5804">
      <w:pPr>
        <w:spacing w:after="0"/>
        <w:rPr>
          <w:rFonts w:asciiTheme="majorHAnsi" w:hAnsiTheme="majorHAnsi" w:cstheme="majorHAnsi"/>
          <w:i/>
        </w:rPr>
      </w:pPr>
      <w:r w:rsidRPr="002936B6">
        <w:rPr>
          <w:rFonts w:asciiTheme="majorHAnsi" w:hAnsiTheme="majorHAnsi" w:cstheme="majorHAnsi"/>
          <w:i/>
        </w:rPr>
        <w:t>Medienmitteilung</w:t>
      </w:r>
    </w:p>
    <w:p w14:paraId="38C063F7" w14:textId="3B233BEA" w:rsidR="0019312D" w:rsidRPr="00944DA7" w:rsidRDefault="00F40352" w:rsidP="00DF5804">
      <w:pPr>
        <w:spacing w:after="0"/>
        <w:rPr>
          <w:rFonts w:asciiTheme="majorHAnsi" w:hAnsiTheme="majorHAnsi" w:cstheme="majorHAnsi"/>
          <w:b/>
          <w:color w:val="000000" w:themeColor="text1"/>
          <w:sz w:val="32"/>
          <w:szCs w:val="32"/>
        </w:rPr>
      </w:pPr>
      <w:r>
        <w:rPr>
          <w:rFonts w:asciiTheme="majorHAnsi" w:hAnsiTheme="majorHAnsi" w:cstheme="majorHAnsi"/>
          <w:b/>
          <w:color w:val="000000" w:themeColor="text1"/>
          <w:sz w:val="32"/>
          <w:szCs w:val="32"/>
        </w:rPr>
        <w:t>Next</w:t>
      </w:r>
      <w:r w:rsidR="00B27EBC">
        <w:rPr>
          <w:rFonts w:asciiTheme="majorHAnsi" w:hAnsiTheme="majorHAnsi" w:cstheme="majorHAnsi"/>
          <w:b/>
          <w:color w:val="000000" w:themeColor="text1"/>
          <w:sz w:val="32"/>
          <w:szCs w:val="32"/>
        </w:rPr>
        <w:t>-</w:t>
      </w:r>
      <w:r>
        <w:rPr>
          <w:rFonts w:asciiTheme="majorHAnsi" w:hAnsiTheme="majorHAnsi" w:cstheme="majorHAnsi"/>
          <w:b/>
          <w:color w:val="000000" w:themeColor="text1"/>
          <w:sz w:val="32"/>
          <w:szCs w:val="32"/>
        </w:rPr>
        <w:t xml:space="preserve">Gen-Award geht an </w:t>
      </w:r>
      <w:r w:rsidR="00BE72F9">
        <w:rPr>
          <w:rFonts w:asciiTheme="majorHAnsi" w:hAnsiTheme="majorHAnsi" w:cstheme="majorHAnsi"/>
          <w:b/>
          <w:color w:val="000000" w:themeColor="text1"/>
          <w:sz w:val="32"/>
          <w:szCs w:val="32"/>
        </w:rPr>
        <w:t xml:space="preserve">Start-up-Unternehmer </w:t>
      </w:r>
      <w:r>
        <w:rPr>
          <w:rFonts w:asciiTheme="majorHAnsi" w:hAnsiTheme="majorHAnsi" w:cstheme="majorHAnsi"/>
          <w:b/>
          <w:color w:val="000000" w:themeColor="text1"/>
          <w:sz w:val="32"/>
          <w:szCs w:val="32"/>
        </w:rPr>
        <w:t>Jonas Schäfer</w:t>
      </w:r>
    </w:p>
    <w:p w14:paraId="7D76B5DA" w14:textId="77777777" w:rsidR="001D7891" w:rsidRDefault="001D7891" w:rsidP="00DF5804">
      <w:pPr>
        <w:spacing w:after="0"/>
        <w:rPr>
          <w:rFonts w:asciiTheme="majorHAnsi" w:hAnsiTheme="majorHAnsi" w:cstheme="majorHAnsi"/>
        </w:rPr>
      </w:pPr>
    </w:p>
    <w:p w14:paraId="5F65877B" w14:textId="5D69F6BC" w:rsidR="00B16D62" w:rsidRDefault="0019312D" w:rsidP="00B16D62">
      <w:pPr>
        <w:spacing w:after="0"/>
        <w:rPr>
          <w:rFonts w:asciiTheme="majorHAnsi" w:hAnsiTheme="majorHAnsi" w:cstheme="majorHAnsi"/>
          <w:b/>
          <w:bCs/>
        </w:rPr>
      </w:pPr>
      <w:r w:rsidRPr="002936B6">
        <w:rPr>
          <w:rFonts w:asciiTheme="majorHAnsi" w:hAnsiTheme="majorHAnsi" w:cstheme="majorHAnsi"/>
        </w:rPr>
        <w:t xml:space="preserve">Luzern, </w:t>
      </w:r>
      <w:r w:rsidR="00F40352">
        <w:rPr>
          <w:rFonts w:asciiTheme="majorHAnsi" w:hAnsiTheme="majorHAnsi" w:cstheme="majorHAnsi"/>
        </w:rPr>
        <w:t>21</w:t>
      </w:r>
      <w:r w:rsidR="00292A87">
        <w:rPr>
          <w:rFonts w:asciiTheme="majorHAnsi" w:hAnsiTheme="majorHAnsi" w:cstheme="majorHAnsi"/>
        </w:rPr>
        <w:t>. November</w:t>
      </w:r>
      <w:r w:rsidR="00686737">
        <w:rPr>
          <w:rFonts w:asciiTheme="majorHAnsi" w:hAnsiTheme="majorHAnsi" w:cstheme="majorHAnsi"/>
        </w:rPr>
        <w:t xml:space="preserve"> </w:t>
      </w:r>
      <w:r w:rsidRPr="002936B6">
        <w:rPr>
          <w:rFonts w:asciiTheme="majorHAnsi" w:hAnsiTheme="majorHAnsi" w:cstheme="majorHAnsi"/>
        </w:rPr>
        <w:t>202</w:t>
      </w:r>
      <w:r>
        <w:rPr>
          <w:rFonts w:asciiTheme="majorHAnsi" w:hAnsiTheme="majorHAnsi" w:cstheme="majorHAnsi"/>
        </w:rPr>
        <w:t>3</w:t>
      </w:r>
      <w:r w:rsidRPr="002936B6">
        <w:rPr>
          <w:rFonts w:asciiTheme="majorHAnsi" w:hAnsiTheme="majorHAnsi" w:cstheme="majorHAnsi"/>
        </w:rPr>
        <w:t xml:space="preserve"> – </w:t>
      </w:r>
      <w:r w:rsidR="00BC62EE">
        <w:rPr>
          <w:rFonts w:asciiTheme="majorHAnsi" w:hAnsiTheme="majorHAnsi" w:cstheme="majorHAnsi"/>
          <w:b/>
          <w:bCs/>
        </w:rPr>
        <w:t xml:space="preserve">Mehr als 500 Mitglieder der Arbeitnehmerorganisation Hotel &amp; </w:t>
      </w:r>
      <w:proofErr w:type="spellStart"/>
      <w:r w:rsidR="00BC62EE">
        <w:rPr>
          <w:rFonts w:asciiTheme="majorHAnsi" w:hAnsiTheme="majorHAnsi" w:cstheme="majorHAnsi"/>
          <w:b/>
          <w:bCs/>
        </w:rPr>
        <w:t>Gastro</w:t>
      </w:r>
      <w:proofErr w:type="spellEnd"/>
      <w:r w:rsidR="00BC62EE">
        <w:rPr>
          <w:rFonts w:asciiTheme="majorHAnsi" w:hAnsiTheme="majorHAnsi" w:cstheme="majorHAnsi"/>
          <w:b/>
          <w:bCs/>
        </w:rPr>
        <w:t xml:space="preserve"> Union trafen sich am Montag, 20. November 2023 </w:t>
      </w:r>
      <w:r w:rsidR="00C646C2">
        <w:rPr>
          <w:rFonts w:asciiTheme="majorHAnsi" w:hAnsiTheme="majorHAnsi" w:cstheme="majorHAnsi"/>
          <w:b/>
          <w:bCs/>
        </w:rPr>
        <w:t xml:space="preserve">im </w:t>
      </w:r>
      <w:proofErr w:type="spellStart"/>
      <w:r w:rsidR="00C646C2">
        <w:rPr>
          <w:rFonts w:asciiTheme="majorHAnsi" w:hAnsiTheme="majorHAnsi" w:cstheme="majorHAnsi"/>
          <w:b/>
          <w:bCs/>
        </w:rPr>
        <w:t>Congress</w:t>
      </w:r>
      <w:proofErr w:type="spellEnd"/>
      <w:r w:rsidR="00C646C2">
        <w:rPr>
          <w:rFonts w:asciiTheme="majorHAnsi" w:hAnsiTheme="majorHAnsi" w:cstheme="majorHAnsi"/>
          <w:b/>
          <w:bCs/>
        </w:rPr>
        <w:t xml:space="preserve"> Center Basel </w:t>
      </w:r>
      <w:r w:rsidR="00BC62EE">
        <w:rPr>
          <w:rFonts w:asciiTheme="majorHAnsi" w:hAnsiTheme="majorHAnsi" w:cstheme="majorHAnsi"/>
          <w:b/>
          <w:bCs/>
        </w:rPr>
        <w:t>zur ersten HGU-</w:t>
      </w:r>
      <w:proofErr w:type="spellStart"/>
      <w:r w:rsidR="00BC62EE">
        <w:rPr>
          <w:rFonts w:asciiTheme="majorHAnsi" w:hAnsiTheme="majorHAnsi" w:cstheme="majorHAnsi"/>
          <w:b/>
          <w:bCs/>
        </w:rPr>
        <w:t>Night</w:t>
      </w:r>
      <w:proofErr w:type="spellEnd"/>
      <w:r w:rsidR="00BC62EE">
        <w:rPr>
          <w:rFonts w:asciiTheme="majorHAnsi" w:hAnsiTheme="majorHAnsi" w:cstheme="majorHAnsi"/>
          <w:b/>
          <w:bCs/>
        </w:rPr>
        <w:t xml:space="preserve">. </w:t>
      </w:r>
      <w:r w:rsidR="00C646C2">
        <w:rPr>
          <w:rFonts w:asciiTheme="majorHAnsi" w:hAnsiTheme="majorHAnsi" w:cstheme="majorHAnsi"/>
          <w:b/>
          <w:bCs/>
        </w:rPr>
        <w:t>Höhepunkte waren Showeinlagen des Künstlerduos Patti Basler &amp; Philippe Kuhn</w:t>
      </w:r>
      <w:r w:rsidR="00C646C2">
        <w:t xml:space="preserve"> </w:t>
      </w:r>
      <w:r w:rsidR="00C646C2" w:rsidRPr="00C646C2">
        <w:rPr>
          <w:b/>
          <w:bCs/>
        </w:rPr>
        <w:t>und die Verleihung des Next</w:t>
      </w:r>
      <w:r w:rsidR="00B27EBC">
        <w:rPr>
          <w:b/>
          <w:bCs/>
        </w:rPr>
        <w:t>-</w:t>
      </w:r>
      <w:r w:rsidR="00C646C2" w:rsidRPr="00C646C2">
        <w:rPr>
          <w:b/>
          <w:bCs/>
        </w:rPr>
        <w:t>Gen-Awards an den Luzerner Jungunternehmer Jonas Schäfer.</w:t>
      </w:r>
      <w:r w:rsidR="00C646C2">
        <w:t xml:space="preserve"> </w:t>
      </w:r>
    </w:p>
    <w:p w14:paraId="239E58D8" w14:textId="4BC7DB88" w:rsidR="00F40352" w:rsidRPr="00F40352" w:rsidRDefault="00D8341C" w:rsidP="00F40352">
      <w:pPr>
        <w:pStyle w:val="StandardWeb"/>
        <w:rPr>
          <w:rFonts w:asciiTheme="majorHAnsi" w:hAnsiTheme="majorHAnsi" w:cstheme="majorHAnsi"/>
          <w:sz w:val="22"/>
          <w:szCs w:val="22"/>
        </w:rPr>
      </w:pPr>
      <w:r>
        <w:rPr>
          <w:rFonts w:asciiTheme="majorHAnsi" w:hAnsiTheme="majorHAnsi" w:cstheme="majorHAnsi"/>
          <w:sz w:val="22"/>
          <w:szCs w:val="22"/>
        </w:rPr>
        <w:t>Mit dem neuen Next</w:t>
      </w:r>
      <w:r w:rsidR="00B27EBC">
        <w:rPr>
          <w:rFonts w:asciiTheme="majorHAnsi" w:hAnsiTheme="majorHAnsi" w:cstheme="majorHAnsi"/>
          <w:sz w:val="22"/>
          <w:szCs w:val="22"/>
        </w:rPr>
        <w:t>-</w:t>
      </w:r>
      <w:r>
        <w:rPr>
          <w:rFonts w:asciiTheme="majorHAnsi" w:hAnsiTheme="majorHAnsi" w:cstheme="majorHAnsi"/>
          <w:sz w:val="22"/>
          <w:szCs w:val="22"/>
        </w:rPr>
        <w:t>Gen-Award</w:t>
      </w:r>
      <w:r w:rsidR="00F40352" w:rsidRPr="00F40352">
        <w:rPr>
          <w:rFonts w:asciiTheme="majorHAnsi" w:hAnsiTheme="majorHAnsi" w:cstheme="majorHAnsi"/>
          <w:sz w:val="22"/>
          <w:szCs w:val="22"/>
        </w:rPr>
        <w:t xml:space="preserve"> ehrt </w:t>
      </w:r>
      <w:proofErr w:type="gramStart"/>
      <w:r w:rsidR="00F40352" w:rsidRPr="00F40352">
        <w:rPr>
          <w:rFonts w:asciiTheme="majorHAnsi" w:hAnsiTheme="majorHAnsi" w:cstheme="majorHAnsi"/>
          <w:sz w:val="22"/>
          <w:szCs w:val="22"/>
        </w:rPr>
        <w:t>die Hotel</w:t>
      </w:r>
      <w:proofErr w:type="gramEnd"/>
      <w:r w:rsidR="00F40352" w:rsidRPr="00F40352">
        <w:rPr>
          <w:rFonts w:asciiTheme="majorHAnsi" w:hAnsiTheme="majorHAnsi" w:cstheme="majorHAnsi"/>
          <w:sz w:val="22"/>
          <w:szCs w:val="22"/>
        </w:rPr>
        <w:t xml:space="preserve"> &amp; </w:t>
      </w:r>
      <w:proofErr w:type="spellStart"/>
      <w:r w:rsidR="00F40352" w:rsidRPr="00F40352">
        <w:rPr>
          <w:rFonts w:asciiTheme="majorHAnsi" w:hAnsiTheme="majorHAnsi" w:cstheme="majorHAnsi"/>
          <w:sz w:val="22"/>
          <w:szCs w:val="22"/>
        </w:rPr>
        <w:t>Gastro</w:t>
      </w:r>
      <w:proofErr w:type="spellEnd"/>
      <w:r w:rsidR="00F40352" w:rsidRPr="00F40352">
        <w:rPr>
          <w:rFonts w:asciiTheme="majorHAnsi" w:hAnsiTheme="majorHAnsi" w:cstheme="majorHAnsi"/>
          <w:sz w:val="22"/>
          <w:szCs w:val="22"/>
        </w:rPr>
        <w:t xml:space="preserve"> Union Persönlichkeiten, die einen bedeutenden Beitrag für die Zukunft der Hotellerie, Gastronomie und Bäcker-Konditor-Branche leisten. Sei dies durch wegweisende Projekte, kreative Lösungen, innovative Technologien oder ein beeindruckendes persönliches Engagement.</w:t>
      </w:r>
    </w:p>
    <w:p w14:paraId="0CC32DC3" w14:textId="53403D61" w:rsidR="00F40352" w:rsidRPr="00F40352" w:rsidRDefault="00F40352" w:rsidP="00F40352">
      <w:pPr>
        <w:pStyle w:val="StandardWeb"/>
        <w:rPr>
          <w:rFonts w:asciiTheme="majorHAnsi" w:hAnsiTheme="majorHAnsi" w:cstheme="majorHAnsi"/>
          <w:sz w:val="22"/>
          <w:szCs w:val="22"/>
        </w:rPr>
      </w:pPr>
      <w:r w:rsidRPr="00F40352">
        <w:rPr>
          <w:rFonts w:asciiTheme="majorHAnsi" w:hAnsiTheme="majorHAnsi" w:cstheme="majorHAnsi"/>
          <w:sz w:val="22"/>
          <w:szCs w:val="22"/>
        </w:rPr>
        <w:t>Der erste Preisträger in der Geschichte dieses Wertschätzungspreises heisst Jonas Schäfer</w:t>
      </w:r>
      <w:r w:rsidR="00B27EBC">
        <w:rPr>
          <w:rFonts w:asciiTheme="majorHAnsi" w:hAnsiTheme="majorHAnsi" w:cstheme="majorHAnsi"/>
          <w:sz w:val="22"/>
          <w:szCs w:val="22"/>
        </w:rPr>
        <w:t xml:space="preserve">. Er </w:t>
      </w:r>
      <w:r w:rsidRPr="00F40352">
        <w:rPr>
          <w:rFonts w:asciiTheme="majorHAnsi" w:hAnsiTheme="majorHAnsi" w:cstheme="majorHAnsi"/>
          <w:sz w:val="22"/>
          <w:szCs w:val="22"/>
        </w:rPr>
        <w:t xml:space="preserve">studiert an der Schweizerischen Hotelfachschule Luzern (SHL) und wird diese Ausbildung in zwei Jahren abschliessen. Im September </w:t>
      </w:r>
      <w:r w:rsidR="00D8341C">
        <w:rPr>
          <w:rFonts w:asciiTheme="majorHAnsi" w:hAnsiTheme="majorHAnsi" w:cstheme="majorHAnsi"/>
          <w:sz w:val="22"/>
          <w:szCs w:val="22"/>
        </w:rPr>
        <w:t xml:space="preserve">2023 </w:t>
      </w:r>
      <w:r w:rsidRPr="00F40352">
        <w:rPr>
          <w:rFonts w:asciiTheme="majorHAnsi" w:hAnsiTheme="majorHAnsi" w:cstheme="majorHAnsi"/>
          <w:sz w:val="22"/>
          <w:szCs w:val="22"/>
        </w:rPr>
        <w:t>hat er zudem das Bachelor-Studium an der Hochschule Luzern (HSLU) begonnen. Er gründete das Start-up «</w:t>
      </w:r>
      <w:proofErr w:type="spellStart"/>
      <w:r w:rsidRPr="00F40352">
        <w:rPr>
          <w:rFonts w:asciiTheme="majorHAnsi" w:hAnsiTheme="majorHAnsi" w:cstheme="majorHAnsi"/>
          <w:sz w:val="22"/>
          <w:szCs w:val="22"/>
        </w:rPr>
        <w:t>Hofi</w:t>
      </w:r>
      <w:proofErr w:type="spellEnd"/>
      <w:r w:rsidRPr="00F40352">
        <w:rPr>
          <w:rFonts w:asciiTheme="majorHAnsi" w:hAnsiTheme="majorHAnsi" w:cstheme="majorHAnsi"/>
          <w:sz w:val="22"/>
          <w:szCs w:val="22"/>
        </w:rPr>
        <w:t xml:space="preserve">»: </w:t>
      </w:r>
      <w:proofErr w:type="spellStart"/>
      <w:r w:rsidRPr="00F40352">
        <w:rPr>
          <w:rFonts w:asciiTheme="majorHAnsi" w:hAnsiTheme="majorHAnsi" w:cstheme="majorHAnsi"/>
          <w:sz w:val="22"/>
          <w:szCs w:val="22"/>
        </w:rPr>
        <w:t>Switzerland</w:t>
      </w:r>
      <w:proofErr w:type="spellEnd"/>
      <w:r w:rsidRPr="00F40352">
        <w:rPr>
          <w:rFonts w:asciiTheme="majorHAnsi" w:hAnsiTheme="majorHAnsi" w:cstheme="majorHAnsi"/>
          <w:sz w:val="22"/>
          <w:szCs w:val="22"/>
        </w:rPr>
        <w:t xml:space="preserve"> </w:t>
      </w:r>
      <w:proofErr w:type="spellStart"/>
      <w:r w:rsidRPr="00F40352">
        <w:rPr>
          <w:rFonts w:asciiTheme="majorHAnsi" w:hAnsiTheme="majorHAnsi" w:cstheme="majorHAnsi"/>
          <w:sz w:val="22"/>
          <w:szCs w:val="22"/>
        </w:rPr>
        <w:t>Hospitality</w:t>
      </w:r>
      <w:proofErr w:type="spellEnd"/>
      <w:r w:rsidRPr="00F40352">
        <w:rPr>
          <w:rFonts w:asciiTheme="majorHAnsi" w:hAnsiTheme="majorHAnsi" w:cstheme="majorHAnsi"/>
          <w:sz w:val="22"/>
          <w:szCs w:val="22"/>
        </w:rPr>
        <w:t xml:space="preserve"> </w:t>
      </w:r>
      <w:proofErr w:type="spellStart"/>
      <w:r w:rsidRPr="00F40352">
        <w:rPr>
          <w:rFonts w:asciiTheme="majorHAnsi" w:hAnsiTheme="majorHAnsi" w:cstheme="majorHAnsi"/>
          <w:sz w:val="22"/>
          <w:szCs w:val="22"/>
        </w:rPr>
        <w:t>Financing</w:t>
      </w:r>
      <w:proofErr w:type="spellEnd"/>
      <w:r w:rsidRPr="00F40352">
        <w:rPr>
          <w:rFonts w:asciiTheme="majorHAnsi" w:hAnsiTheme="majorHAnsi" w:cstheme="majorHAnsi"/>
          <w:sz w:val="22"/>
          <w:szCs w:val="22"/>
        </w:rPr>
        <w:t xml:space="preserve">. Dieses will Vernetzungen zwischen Geldgebern und Geldsuchenden im </w:t>
      </w:r>
      <w:proofErr w:type="spellStart"/>
      <w:r w:rsidRPr="00F40352">
        <w:rPr>
          <w:rFonts w:asciiTheme="majorHAnsi" w:hAnsiTheme="majorHAnsi" w:cstheme="majorHAnsi"/>
          <w:sz w:val="22"/>
          <w:szCs w:val="22"/>
        </w:rPr>
        <w:t>Hospitality</w:t>
      </w:r>
      <w:proofErr w:type="spellEnd"/>
      <w:r w:rsidRPr="00F40352">
        <w:rPr>
          <w:rFonts w:asciiTheme="majorHAnsi" w:hAnsiTheme="majorHAnsi" w:cstheme="majorHAnsi"/>
          <w:sz w:val="22"/>
          <w:szCs w:val="22"/>
        </w:rPr>
        <w:t>-Bereich und so auch die Finanzierung nötiger Veränderungen in der Branche ermöglichen. </w:t>
      </w:r>
    </w:p>
    <w:p w14:paraId="36BF5CC5" w14:textId="77777777" w:rsidR="00F40352" w:rsidRPr="00F40352" w:rsidRDefault="00F40352" w:rsidP="00F40352">
      <w:pPr>
        <w:pStyle w:val="berschrift3"/>
        <w:rPr>
          <w:rFonts w:asciiTheme="majorHAnsi" w:hAnsiTheme="majorHAnsi" w:cstheme="majorHAnsi"/>
          <w:sz w:val="22"/>
          <w:szCs w:val="22"/>
        </w:rPr>
      </w:pPr>
      <w:r w:rsidRPr="00F40352">
        <w:rPr>
          <w:rFonts w:asciiTheme="majorHAnsi" w:hAnsiTheme="majorHAnsi" w:cstheme="majorHAnsi"/>
          <w:sz w:val="22"/>
          <w:szCs w:val="22"/>
        </w:rPr>
        <w:t>Veränderungen brauchen finanzielle Ressourcen</w:t>
      </w:r>
    </w:p>
    <w:p w14:paraId="7B156EF8" w14:textId="2F63EE53" w:rsidR="00EC6271" w:rsidRDefault="00F40352" w:rsidP="00EC6271">
      <w:pPr>
        <w:pStyle w:val="StandardWeb"/>
        <w:rPr>
          <w:rFonts w:asciiTheme="majorHAnsi" w:hAnsiTheme="majorHAnsi" w:cstheme="majorHAnsi"/>
          <w:sz w:val="22"/>
          <w:szCs w:val="22"/>
        </w:rPr>
      </w:pPr>
      <w:r w:rsidRPr="00F40352">
        <w:rPr>
          <w:rFonts w:asciiTheme="majorHAnsi" w:hAnsiTheme="majorHAnsi" w:cstheme="majorHAnsi"/>
          <w:sz w:val="22"/>
          <w:szCs w:val="22"/>
        </w:rPr>
        <w:t xml:space="preserve">«Um die </w:t>
      </w:r>
      <w:proofErr w:type="spellStart"/>
      <w:r w:rsidRPr="00F40352">
        <w:rPr>
          <w:rFonts w:asciiTheme="majorHAnsi" w:hAnsiTheme="majorHAnsi" w:cstheme="majorHAnsi"/>
          <w:sz w:val="22"/>
          <w:szCs w:val="22"/>
        </w:rPr>
        <w:t>Hospitality</w:t>
      </w:r>
      <w:proofErr w:type="spellEnd"/>
      <w:r w:rsidRPr="00F40352">
        <w:rPr>
          <w:rFonts w:asciiTheme="majorHAnsi" w:hAnsiTheme="majorHAnsi" w:cstheme="majorHAnsi"/>
          <w:sz w:val="22"/>
          <w:szCs w:val="22"/>
        </w:rPr>
        <w:t>-Branche für die Arbeitnehmerinnen und Arbeitnehmer der jungen Generationen attraktiver zu machen, sind grundlegende Veränderungen der Strukturen notwendig», so der Gewinner. «Um diese Veränderungen umsetzen zu können, braucht es neben dem Willen auch finanzielle Ressourcen.»</w:t>
      </w:r>
      <w:r w:rsidR="00D8341C">
        <w:rPr>
          <w:rFonts w:asciiTheme="majorHAnsi" w:hAnsiTheme="majorHAnsi" w:cstheme="majorHAnsi"/>
          <w:sz w:val="22"/>
          <w:szCs w:val="22"/>
        </w:rPr>
        <w:t xml:space="preserve"> </w:t>
      </w:r>
      <w:r w:rsidRPr="00D8341C">
        <w:rPr>
          <w:rFonts w:asciiTheme="majorHAnsi" w:hAnsiTheme="majorHAnsi" w:cstheme="majorHAnsi"/>
          <w:sz w:val="22"/>
          <w:szCs w:val="22"/>
        </w:rPr>
        <w:t xml:space="preserve">Mit diesem Engagement hat Schäfer die Jury überzeugt. </w:t>
      </w:r>
      <w:r w:rsidR="00D8341C" w:rsidRPr="00D8341C">
        <w:rPr>
          <w:rFonts w:asciiTheme="majorHAnsi" w:hAnsiTheme="majorHAnsi" w:cstheme="majorHAnsi"/>
          <w:sz w:val="22"/>
          <w:szCs w:val="22"/>
        </w:rPr>
        <w:t xml:space="preserve">In dieser sassen </w:t>
      </w:r>
      <w:r w:rsidRPr="00D8341C">
        <w:rPr>
          <w:rFonts w:asciiTheme="majorHAnsi" w:hAnsiTheme="majorHAnsi" w:cstheme="majorHAnsi"/>
          <w:sz w:val="22"/>
          <w:szCs w:val="22"/>
        </w:rPr>
        <w:t>Christa Augsburger</w:t>
      </w:r>
      <w:r w:rsidR="00D8341C" w:rsidRPr="00D8341C">
        <w:rPr>
          <w:rFonts w:asciiTheme="majorHAnsi" w:hAnsiTheme="majorHAnsi" w:cstheme="majorHAnsi"/>
          <w:sz w:val="22"/>
          <w:szCs w:val="22"/>
        </w:rPr>
        <w:t xml:space="preserve"> von der SHL Schweizerischen Hotelfachschule Luzern, </w:t>
      </w:r>
      <w:r w:rsidRPr="00D8341C">
        <w:rPr>
          <w:rFonts w:asciiTheme="majorHAnsi" w:hAnsiTheme="majorHAnsi" w:cstheme="majorHAnsi"/>
          <w:sz w:val="22"/>
          <w:szCs w:val="22"/>
        </w:rPr>
        <w:t>Michael Böhler</w:t>
      </w:r>
      <w:r w:rsidR="00D8341C" w:rsidRPr="00D8341C">
        <w:rPr>
          <w:rFonts w:asciiTheme="majorHAnsi" w:hAnsiTheme="majorHAnsi" w:cstheme="majorHAnsi"/>
          <w:sz w:val="22"/>
          <w:szCs w:val="22"/>
        </w:rPr>
        <w:t xml:space="preserve"> von Swiss Urban &amp; Mountain </w:t>
      </w:r>
      <w:proofErr w:type="spellStart"/>
      <w:r w:rsidR="00D8341C" w:rsidRPr="00D8341C">
        <w:rPr>
          <w:rFonts w:asciiTheme="majorHAnsi" w:hAnsiTheme="majorHAnsi" w:cstheme="majorHAnsi"/>
          <w:sz w:val="22"/>
          <w:szCs w:val="22"/>
        </w:rPr>
        <w:t>Hospitality</w:t>
      </w:r>
      <w:proofErr w:type="spellEnd"/>
      <w:r w:rsidR="00D8341C" w:rsidRPr="00D8341C">
        <w:rPr>
          <w:rFonts w:asciiTheme="majorHAnsi" w:hAnsiTheme="majorHAnsi" w:cstheme="majorHAnsi"/>
          <w:sz w:val="22"/>
          <w:szCs w:val="22"/>
        </w:rPr>
        <w:t xml:space="preserve"> in Zürich</w:t>
      </w:r>
      <w:r w:rsidRPr="00D8341C">
        <w:rPr>
          <w:rFonts w:asciiTheme="majorHAnsi" w:hAnsiTheme="majorHAnsi" w:cstheme="majorHAnsi"/>
          <w:sz w:val="22"/>
          <w:szCs w:val="22"/>
        </w:rPr>
        <w:t xml:space="preserve">, </w:t>
      </w:r>
      <w:r w:rsidR="00D8341C" w:rsidRPr="00D8341C">
        <w:rPr>
          <w:rFonts w:asciiTheme="majorHAnsi" w:hAnsiTheme="majorHAnsi" w:cstheme="majorHAnsi"/>
          <w:sz w:val="22"/>
          <w:szCs w:val="22"/>
        </w:rPr>
        <w:t xml:space="preserve">die Berner Mentorin und Talentförderin </w:t>
      </w:r>
      <w:proofErr w:type="spellStart"/>
      <w:r w:rsidRPr="00D8341C">
        <w:rPr>
          <w:rFonts w:asciiTheme="majorHAnsi" w:hAnsiTheme="majorHAnsi" w:cstheme="majorHAnsi"/>
          <w:sz w:val="22"/>
          <w:szCs w:val="22"/>
        </w:rPr>
        <w:t>Seraina</w:t>
      </w:r>
      <w:proofErr w:type="spellEnd"/>
      <w:r w:rsidRPr="00D8341C">
        <w:rPr>
          <w:rFonts w:asciiTheme="majorHAnsi" w:hAnsiTheme="majorHAnsi" w:cstheme="majorHAnsi"/>
          <w:sz w:val="22"/>
          <w:szCs w:val="22"/>
        </w:rPr>
        <w:t xml:space="preserve"> </w:t>
      </w:r>
      <w:proofErr w:type="spellStart"/>
      <w:r w:rsidRPr="00D8341C">
        <w:rPr>
          <w:rFonts w:asciiTheme="majorHAnsi" w:hAnsiTheme="majorHAnsi" w:cstheme="majorHAnsi"/>
          <w:sz w:val="22"/>
          <w:szCs w:val="22"/>
        </w:rPr>
        <w:t>Branschi</w:t>
      </w:r>
      <w:proofErr w:type="spellEnd"/>
      <w:r w:rsidRPr="00D8341C">
        <w:rPr>
          <w:rFonts w:asciiTheme="majorHAnsi" w:hAnsiTheme="majorHAnsi" w:cstheme="majorHAnsi"/>
          <w:sz w:val="22"/>
          <w:szCs w:val="22"/>
        </w:rPr>
        <w:t xml:space="preserve">, Jonas </w:t>
      </w:r>
      <w:proofErr w:type="spellStart"/>
      <w:r w:rsidRPr="00D8341C">
        <w:rPr>
          <w:rFonts w:asciiTheme="majorHAnsi" w:hAnsiTheme="majorHAnsi" w:cstheme="majorHAnsi"/>
          <w:sz w:val="22"/>
          <w:szCs w:val="22"/>
        </w:rPr>
        <w:t>Gass</w:t>
      </w:r>
      <w:proofErr w:type="spellEnd"/>
      <w:r w:rsidRPr="00D8341C">
        <w:rPr>
          <w:rFonts w:asciiTheme="majorHAnsi" w:hAnsiTheme="majorHAnsi" w:cstheme="majorHAnsi"/>
          <w:sz w:val="22"/>
          <w:szCs w:val="22"/>
        </w:rPr>
        <w:t xml:space="preserve"> </w:t>
      </w:r>
      <w:r w:rsidR="00D8341C" w:rsidRPr="00D8341C">
        <w:rPr>
          <w:rFonts w:asciiTheme="majorHAnsi" w:hAnsiTheme="majorHAnsi" w:cstheme="majorHAnsi"/>
          <w:sz w:val="22"/>
          <w:szCs w:val="22"/>
        </w:rPr>
        <w:t>von der Hotel-</w:t>
      </w:r>
      <w:proofErr w:type="spellStart"/>
      <w:r w:rsidR="00D8341C" w:rsidRPr="00D8341C">
        <w:rPr>
          <w:rFonts w:asciiTheme="majorHAnsi" w:hAnsiTheme="majorHAnsi" w:cstheme="majorHAnsi"/>
          <w:sz w:val="22"/>
          <w:szCs w:val="22"/>
        </w:rPr>
        <w:t>by</w:t>
      </w:r>
      <w:proofErr w:type="spellEnd"/>
      <w:r w:rsidR="00D8341C" w:rsidRPr="00D8341C">
        <w:rPr>
          <w:rFonts w:asciiTheme="majorHAnsi" w:hAnsiTheme="majorHAnsi" w:cstheme="majorHAnsi"/>
          <w:sz w:val="22"/>
          <w:szCs w:val="22"/>
        </w:rPr>
        <w:t>-Krafft-Gruppe</w:t>
      </w:r>
      <w:r w:rsidR="00BE72F9">
        <w:rPr>
          <w:rFonts w:asciiTheme="majorHAnsi" w:hAnsiTheme="majorHAnsi" w:cstheme="majorHAnsi"/>
          <w:sz w:val="22"/>
          <w:szCs w:val="22"/>
        </w:rPr>
        <w:t xml:space="preserve"> in</w:t>
      </w:r>
      <w:r w:rsidR="00D8341C" w:rsidRPr="00D8341C">
        <w:rPr>
          <w:rFonts w:asciiTheme="majorHAnsi" w:hAnsiTheme="majorHAnsi" w:cstheme="majorHAnsi"/>
          <w:sz w:val="22"/>
          <w:szCs w:val="22"/>
        </w:rPr>
        <w:t xml:space="preserve"> Basel</w:t>
      </w:r>
      <w:r w:rsidR="00D8341C">
        <w:rPr>
          <w:rFonts w:asciiTheme="majorHAnsi" w:hAnsiTheme="majorHAnsi" w:cstheme="majorHAnsi"/>
          <w:sz w:val="22"/>
          <w:szCs w:val="22"/>
        </w:rPr>
        <w:t xml:space="preserve"> </w:t>
      </w:r>
      <w:r w:rsidR="00BE72F9">
        <w:rPr>
          <w:rFonts w:asciiTheme="majorHAnsi" w:hAnsiTheme="majorHAnsi" w:cstheme="majorHAnsi"/>
          <w:sz w:val="22"/>
          <w:szCs w:val="22"/>
        </w:rPr>
        <w:t>sowie</w:t>
      </w:r>
      <w:r w:rsidRPr="00D8341C">
        <w:rPr>
          <w:rFonts w:asciiTheme="majorHAnsi" w:hAnsiTheme="majorHAnsi" w:cstheme="majorHAnsi"/>
          <w:sz w:val="22"/>
          <w:szCs w:val="22"/>
        </w:rPr>
        <w:t xml:space="preserve"> Martin Gerber </w:t>
      </w:r>
      <w:r w:rsidR="00D8341C" w:rsidRPr="00D8341C">
        <w:rPr>
          <w:rFonts w:asciiTheme="majorHAnsi" w:hAnsiTheme="majorHAnsi" w:cstheme="majorHAnsi"/>
          <w:sz w:val="22"/>
          <w:szCs w:val="22"/>
        </w:rPr>
        <w:t>von E-</w:t>
      </w:r>
      <w:proofErr w:type="spellStart"/>
      <w:r w:rsidR="00D8341C" w:rsidRPr="00D8341C">
        <w:rPr>
          <w:rFonts w:asciiTheme="majorHAnsi" w:hAnsiTheme="majorHAnsi" w:cstheme="majorHAnsi"/>
          <w:sz w:val="22"/>
          <w:szCs w:val="22"/>
        </w:rPr>
        <w:t>Guma</w:t>
      </w:r>
      <w:proofErr w:type="spellEnd"/>
      <w:r w:rsidR="00D8341C" w:rsidRPr="00D8341C">
        <w:rPr>
          <w:rFonts w:asciiTheme="majorHAnsi" w:hAnsiTheme="majorHAnsi" w:cstheme="majorHAnsi"/>
          <w:sz w:val="22"/>
          <w:szCs w:val="22"/>
        </w:rPr>
        <w:t xml:space="preserve"> in </w:t>
      </w:r>
      <w:r w:rsidR="00D8341C">
        <w:rPr>
          <w:rFonts w:asciiTheme="majorHAnsi" w:hAnsiTheme="majorHAnsi" w:cstheme="majorHAnsi"/>
          <w:sz w:val="22"/>
          <w:szCs w:val="22"/>
        </w:rPr>
        <w:t>Zürich. Die Jury nominierte</w:t>
      </w:r>
      <w:r w:rsidRPr="00D8341C">
        <w:rPr>
          <w:rFonts w:asciiTheme="majorHAnsi" w:hAnsiTheme="majorHAnsi" w:cstheme="majorHAnsi"/>
          <w:sz w:val="22"/>
          <w:szCs w:val="22"/>
        </w:rPr>
        <w:t xml:space="preserve"> aus über 20 Kandidatinnen und Kandidaten fünf </w:t>
      </w:r>
      <w:r w:rsidR="00D8341C">
        <w:rPr>
          <w:rFonts w:asciiTheme="majorHAnsi" w:hAnsiTheme="majorHAnsi" w:cstheme="majorHAnsi"/>
          <w:sz w:val="22"/>
          <w:szCs w:val="22"/>
        </w:rPr>
        <w:t>Personen, die in die Endrunde kamen.</w:t>
      </w:r>
    </w:p>
    <w:p w14:paraId="6477F435" w14:textId="11295E5A" w:rsidR="00EC6271" w:rsidRPr="00EC6271" w:rsidRDefault="00EC6271" w:rsidP="00EC6271">
      <w:pPr>
        <w:pStyle w:val="StandardWeb"/>
        <w:rPr>
          <w:rFonts w:asciiTheme="majorHAnsi" w:hAnsiTheme="majorHAnsi" w:cstheme="majorHAnsi"/>
          <w:sz w:val="22"/>
          <w:szCs w:val="22"/>
        </w:rPr>
      </w:pPr>
      <w:r w:rsidRPr="00EC6271">
        <w:rPr>
          <w:rFonts w:asciiTheme="majorHAnsi" w:hAnsiTheme="majorHAnsi" w:cstheme="majorHAnsi"/>
          <w:sz w:val="22"/>
          <w:szCs w:val="22"/>
        </w:rPr>
        <w:t>Neben Jonas Schäfer waren für den ersten Next-Gen-Award folgende Personen nominiert:</w:t>
      </w:r>
    </w:p>
    <w:p w14:paraId="68E094A1" w14:textId="77777777" w:rsidR="00EC6271" w:rsidRPr="00EC6271" w:rsidRDefault="00EC6271" w:rsidP="00EC6271">
      <w:pPr>
        <w:numPr>
          <w:ilvl w:val="0"/>
          <w:numId w:val="2"/>
        </w:numPr>
        <w:spacing w:before="100" w:beforeAutospacing="1" w:after="100" w:afterAutospacing="1"/>
        <w:rPr>
          <w:rFonts w:asciiTheme="majorHAnsi" w:eastAsia="Times New Roman" w:hAnsiTheme="majorHAnsi" w:cstheme="majorHAnsi"/>
          <w:lang w:eastAsia="de-DE"/>
        </w:rPr>
      </w:pPr>
      <w:r w:rsidRPr="00EC6271">
        <w:rPr>
          <w:rFonts w:asciiTheme="majorHAnsi" w:eastAsia="Times New Roman" w:hAnsiTheme="majorHAnsi" w:cstheme="majorHAnsi"/>
          <w:b/>
          <w:bCs/>
          <w:lang w:eastAsia="de-DE"/>
        </w:rPr>
        <w:t xml:space="preserve">Arlette </w:t>
      </w:r>
      <w:proofErr w:type="spellStart"/>
      <w:r w:rsidRPr="00EC6271">
        <w:rPr>
          <w:rFonts w:asciiTheme="majorHAnsi" w:eastAsia="Times New Roman" w:hAnsiTheme="majorHAnsi" w:cstheme="majorHAnsi"/>
          <w:b/>
          <w:bCs/>
          <w:lang w:eastAsia="de-DE"/>
        </w:rPr>
        <w:t>Scheidegger</w:t>
      </w:r>
      <w:proofErr w:type="spellEnd"/>
      <w:r w:rsidRPr="00EC6271">
        <w:rPr>
          <w:rFonts w:asciiTheme="majorHAnsi" w:eastAsia="Times New Roman" w:hAnsiTheme="majorHAnsi" w:cstheme="majorHAnsi"/>
          <w:lang w:eastAsia="de-DE"/>
        </w:rPr>
        <w:t>, Hotel Continental Park, Luzern</w:t>
      </w:r>
    </w:p>
    <w:p w14:paraId="0AB2DC9A" w14:textId="77777777" w:rsidR="00EC6271" w:rsidRPr="00EC6271" w:rsidRDefault="00EC6271" w:rsidP="00EC6271">
      <w:pPr>
        <w:numPr>
          <w:ilvl w:val="0"/>
          <w:numId w:val="2"/>
        </w:numPr>
        <w:spacing w:before="100" w:beforeAutospacing="1" w:after="100" w:afterAutospacing="1"/>
        <w:rPr>
          <w:rFonts w:asciiTheme="majorHAnsi" w:eastAsia="Times New Roman" w:hAnsiTheme="majorHAnsi" w:cstheme="majorHAnsi"/>
          <w:lang w:eastAsia="de-DE"/>
        </w:rPr>
      </w:pPr>
      <w:r w:rsidRPr="00EC6271">
        <w:rPr>
          <w:rFonts w:asciiTheme="majorHAnsi" w:eastAsia="Times New Roman" w:hAnsiTheme="majorHAnsi" w:cstheme="majorHAnsi"/>
          <w:b/>
          <w:bCs/>
          <w:lang w:eastAsia="de-DE"/>
        </w:rPr>
        <w:t xml:space="preserve">Tiziana </w:t>
      </w:r>
      <w:proofErr w:type="spellStart"/>
      <w:r w:rsidRPr="00EC6271">
        <w:rPr>
          <w:rFonts w:asciiTheme="majorHAnsi" w:eastAsia="Times New Roman" w:hAnsiTheme="majorHAnsi" w:cstheme="majorHAnsi"/>
          <w:b/>
          <w:bCs/>
          <w:lang w:eastAsia="de-DE"/>
        </w:rPr>
        <w:t>Haydl</w:t>
      </w:r>
      <w:proofErr w:type="spellEnd"/>
      <w:r w:rsidRPr="00EC6271">
        <w:rPr>
          <w:rFonts w:asciiTheme="majorHAnsi" w:eastAsia="Times New Roman" w:hAnsiTheme="majorHAnsi" w:cstheme="majorHAnsi"/>
          <w:b/>
          <w:bCs/>
          <w:lang w:eastAsia="de-DE"/>
        </w:rPr>
        <w:t xml:space="preserve"> und Yvonne </w:t>
      </w:r>
      <w:proofErr w:type="spellStart"/>
      <w:r w:rsidRPr="00EC6271">
        <w:rPr>
          <w:rFonts w:asciiTheme="majorHAnsi" w:eastAsia="Times New Roman" w:hAnsiTheme="majorHAnsi" w:cstheme="majorHAnsi"/>
          <w:b/>
          <w:bCs/>
          <w:lang w:eastAsia="de-DE"/>
        </w:rPr>
        <w:t>Fanconi</w:t>
      </w:r>
      <w:proofErr w:type="spellEnd"/>
      <w:r w:rsidRPr="00EC6271">
        <w:rPr>
          <w:rFonts w:asciiTheme="majorHAnsi" w:eastAsia="Times New Roman" w:hAnsiTheme="majorHAnsi" w:cstheme="majorHAnsi"/>
          <w:lang w:eastAsia="de-DE"/>
        </w:rPr>
        <w:t>, Hotel Dom/Stiftung Förderraum, St. Gallen</w:t>
      </w:r>
    </w:p>
    <w:p w14:paraId="0AC5B9F2" w14:textId="77777777" w:rsidR="00EC6271" w:rsidRPr="00EC6271" w:rsidRDefault="00EC6271" w:rsidP="00EC6271">
      <w:pPr>
        <w:numPr>
          <w:ilvl w:val="0"/>
          <w:numId w:val="2"/>
        </w:numPr>
        <w:spacing w:before="100" w:beforeAutospacing="1" w:after="100" w:afterAutospacing="1"/>
        <w:rPr>
          <w:rFonts w:asciiTheme="majorHAnsi" w:eastAsia="Times New Roman" w:hAnsiTheme="majorHAnsi" w:cstheme="majorHAnsi"/>
          <w:lang w:val="en-US" w:eastAsia="de-DE"/>
        </w:rPr>
      </w:pPr>
      <w:r w:rsidRPr="00EC6271">
        <w:rPr>
          <w:rFonts w:asciiTheme="majorHAnsi" w:eastAsia="Times New Roman" w:hAnsiTheme="majorHAnsi" w:cstheme="majorHAnsi"/>
          <w:b/>
          <w:bCs/>
          <w:lang w:val="en-US" w:eastAsia="de-DE"/>
        </w:rPr>
        <w:t xml:space="preserve">Nico </w:t>
      </w:r>
      <w:proofErr w:type="spellStart"/>
      <w:r w:rsidRPr="00EC6271">
        <w:rPr>
          <w:rFonts w:asciiTheme="majorHAnsi" w:eastAsia="Times New Roman" w:hAnsiTheme="majorHAnsi" w:cstheme="majorHAnsi"/>
          <w:b/>
          <w:bCs/>
          <w:lang w:val="en-US" w:eastAsia="de-DE"/>
        </w:rPr>
        <w:t>Schefer</w:t>
      </w:r>
      <w:proofErr w:type="spellEnd"/>
      <w:r w:rsidRPr="00EC6271">
        <w:rPr>
          <w:rFonts w:asciiTheme="majorHAnsi" w:eastAsia="Times New Roman" w:hAnsiTheme="majorHAnsi" w:cstheme="majorHAnsi"/>
          <w:b/>
          <w:bCs/>
          <w:lang w:val="en-US" w:eastAsia="de-DE"/>
        </w:rPr>
        <w:t>,</w:t>
      </w:r>
      <w:r w:rsidRPr="00EC6271">
        <w:rPr>
          <w:rFonts w:asciiTheme="majorHAnsi" w:eastAsia="Times New Roman" w:hAnsiTheme="majorHAnsi" w:cstheme="majorHAnsi"/>
          <w:lang w:val="en-US" w:eastAsia="de-DE"/>
        </w:rPr>
        <w:t xml:space="preserve"> Development &amp; Co-Founder </w:t>
      </w:r>
      <w:proofErr w:type="spellStart"/>
      <w:r w:rsidRPr="00EC6271">
        <w:rPr>
          <w:rFonts w:asciiTheme="majorHAnsi" w:eastAsia="Times New Roman" w:hAnsiTheme="majorHAnsi" w:cstheme="majorHAnsi"/>
          <w:lang w:val="en-US" w:eastAsia="de-DE"/>
        </w:rPr>
        <w:t>Prognolite</w:t>
      </w:r>
      <w:proofErr w:type="spellEnd"/>
      <w:r w:rsidRPr="00EC6271">
        <w:rPr>
          <w:rFonts w:asciiTheme="majorHAnsi" w:eastAsia="Times New Roman" w:hAnsiTheme="majorHAnsi" w:cstheme="majorHAnsi"/>
          <w:lang w:val="en-US" w:eastAsia="de-DE"/>
        </w:rPr>
        <w:t>, Einsiedeln</w:t>
      </w:r>
    </w:p>
    <w:p w14:paraId="5E7B1CA7" w14:textId="77777777" w:rsidR="00EC6271" w:rsidRPr="00EC6271" w:rsidRDefault="00EC6271" w:rsidP="00EC6271">
      <w:pPr>
        <w:numPr>
          <w:ilvl w:val="0"/>
          <w:numId w:val="2"/>
        </w:numPr>
        <w:spacing w:before="100" w:beforeAutospacing="1" w:after="100" w:afterAutospacing="1"/>
        <w:rPr>
          <w:rFonts w:asciiTheme="majorHAnsi" w:eastAsia="Times New Roman" w:hAnsiTheme="majorHAnsi" w:cstheme="majorHAnsi"/>
          <w:lang w:eastAsia="de-DE"/>
        </w:rPr>
      </w:pPr>
      <w:r w:rsidRPr="00EC6271">
        <w:rPr>
          <w:rFonts w:asciiTheme="majorHAnsi" w:eastAsia="Times New Roman" w:hAnsiTheme="majorHAnsi" w:cstheme="majorHAnsi"/>
          <w:b/>
          <w:bCs/>
          <w:lang w:eastAsia="de-DE"/>
        </w:rPr>
        <w:t>Kevin Sollberger</w:t>
      </w:r>
      <w:r w:rsidRPr="00EC6271">
        <w:rPr>
          <w:rFonts w:asciiTheme="majorHAnsi" w:eastAsia="Times New Roman" w:hAnsiTheme="majorHAnsi" w:cstheme="majorHAnsi"/>
          <w:lang w:eastAsia="de-DE"/>
        </w:rPr>
        <w:t xml:space="preserve">, Piraten-Bäckerei Sollberger, </w:t>
      </w:r>
      <w:proofErr w:type="spellStart"/>
      <w:r w:rsidRPr="00EC6271">
        <w:rPr>
          <w:rFonts w:asciiTheme="majorHAnsi" w:eastAsia="Times New Roman" w:hAnsiTheme="majorHAnsi" w:cstheme="majorHAnsi"/>
          <w:lang w:eastAsia="de-DE"/>
        </w:rPr>
        <w:t>Gontenschwil</w:t>
      </w:r>
      <w:proofErr w:type="spellEnd"/>
    </w:p>
    <w:p w14:paraId="4C21EDA6" w14:textId="77777777" w:rsidR="00F40352" w:rsidRPr="00F40352" w:rsidRDefault="00F40352" w:rsidP="00F40352">
      <w:pPr>
        <w:pStyle w:val="berschrift3"/>
        <w:rPr>
          <w:rFonts w:asciiTheme="majorHAnsi" w:hAnsiTheme="majorHAnsi" w:cstheme="majorHAnsi"/>
          <w:sz w:val="22"/>
          <w:szCs w:val="22"/>
        </w:rPr>
      </w:pPr>
      <w:r w:rsidRPr="00F40352">
        <w:rPr>
          <w:rFonts w:asciiTheme="majorHAnsi" w:hAnsiTheme="majorHAnsi" w:cstheme="majorHAnsi"/>
          <w:sz w:val="22"/>
          <w:szCs w:val="22"/>
        </w:rPr>
        <w:t>Über 20'000 Unterschriften gegen Personalmangel</w:t>
      </w:r>
    </w:p>
    <w:p w14:paraId="4CA6CF52" w14:textId="58637725" w:rsidR="00F40352" w:rsidRPr="00F40352" w:rsidRDefault="00D8341C" w:rsidP="00F40352">
      <w:pPr>
        <w:pStyle w:val="StandardWeb"/>
        <w:rPr>
          <w:rFonts w:asciiTheme="majorHAnsi" w:hAnsiTheme="majorHAnsi" w:cstheme="majorHAnsi"/>
          <w:sz w:val="22"/>
          <w:szCs w:val="22"/>
        </w:rPr>
      </w:pPr>
      <w:r>
        <w:rPr>
          <w:rFonts w:asciiTheme="majorHAnsi" w:hAnsiTheme="majorHAnsi" w:cstheme="majorHAnsi"/>
          <w:sz w:val="22"/>
          <w:szCs w:val="22"/>
        </w:rPr>
        <w:t xml:space="preserve">Neben der Next Gen-Award-Verleihung präsentierte </w:t>
      </w:r>
      <w:r w:rsidR="00F40352" w:rsidRPr="00F40352">
        <w:rPr>
          <w:rFonts w:asciiTheme="majorHAnsi" w:hAnsiTheme="majorHAnsi" w:cstheme="majorHAnsi"/>
          <w:sz w:val="22"/>
          <w:szCs w:val="22"/>
        </w:rPr>
        <w:t xml:space="preserve">Esther Lüscher, Präsidentin der Hotel </w:t>
      </w:r>
      <w:proofErr w:type="spellStart"/>
      <w:r w:rsidR="00F40352" w:rsidRPr="00F40352">
        <w:rPr>
          <w:rFonts w:asciiTheme="majorHAnsi" w:hAnsiTheme="majorHAnsi" w:cstheme="majorHAnsi"/>
          <w:sz w:val="22"/>
          <w:szCs w:val="22"/>
        </w:rPr>
        <w:t>Gastro</w:t>
      </w:r>
      <w:proofErr w:type="spellEnd"/>
      <w:r w:rsidR="00F40352" w:rsidRPr="00F40352">
        <w:rPr>
          <w:rFonts w:asciiTheme="majorHAnsi" w:hAnsiTheme="majorHAnsi" w:cstheme="majorHAnsi"/>
          <w:sz w:val="22"/>
          <w:szCs w:val="22"/>
        </w:rPr>
        <w:t xml:space="preserve"> Union, ausserdem das Ergebnis der seit November 2022 laufenden </w:t>
      </w:r>
      <w:r w:rsidR="00EC6271">
        <w:rPr>
          <w:rFonts w:asciiTheme="majorHAnsi" w:hAnsiTheme="majorHAnsi" w:cstheme="majorHAnsi"/>
          <w:sz w:val="22"/>
          <w:szCs w:val="22"/>
        </w:rPr>
        <w:t>Kampagne</w:t>
      </w:r>
      <w:r w:rsidR="00F40352" w:rsidRPr="00F40352">
        <w:rPr>
          <w:rFonts w:asciiTheme="majorHAnsi" w:hAnsiTheme="majorHAnsi" w:cstheme="majorHAnsi"/>
          <w:sz w:val="22"/>
          <w:szCs w:val="22"/>
        </w:rPr>
        <w:t xml:space="preserve"> «Gemeinsam gegen Personalmangel». </w:t>
      </w:r>
      <w:r w:rsidR="00EC6271">
        <w:rPr>
          <w:rFonts w:asciiTheme="majorHAnsi" w:hAnsiTheme="majorHAnsi" w:cstheme="majorHAnsi"/>
          <w:sz w:val="22"/>
          <w:szCs w:val="22"/>
        </w:rPr>
        <w:t xml:space="preserve">Stolz verkündete sie, dass sich </w:t>
      </w:r>
      <w:r w:rsidR="00F40352" w:rsidRPr="00F40352">
        <w:rPr>
          <w:rFonts w:asciiTheme="majorHAnsi" w:hAnsiTheme="majorHAnsi" w:cstheme="majorHAnsi"/>
          <w:sz w:val="22"/>
          <w:szCs w:val="22"/>
        </w:rPr>
        <w:t xml:space="preserve">20'200 </w:t>
      </w:r>
      <w:r w:rsidR="00EC6271">
        <w:rPr>
          <w:rFonts w:asciiTheme="majorHAnsi" w:hAnsiTheme="majorHAnsi" w:cstheme="majorHAnsi"/>
          <w:sz w:val="22"/>
          <w:szCs w:val="22"/>
        </w:rPr>
        <w:t xml:space="preserve">Personen an der </w:t>
      </w:r>
      <w:r w:rsidR="00BE72F9">
        <w:rPr>
          <w:rFonts w:asciiTheme="majorHAnsi" w:hAnsiTheme="majorHAnsi" w:cstheme="majorHAnsi"/>
          <w:sz w:val="22"/>
          <w:szCs w:val="22"/>
        </w:rPr>
        <w:t xml:space="preserve">schweizweiten </w:t>
      </w:r>
      <w:r w:rsidR="00EC6271">
        <w:rPr>
          <w:rFonts w:asciiTheme="majorHAnsi" w:hAnsiTheme="majorHAnsi" w:cstheme="majorHAnsi"/>
          <w:sz w:val="22"/>
          <w:szCs w:val="22"/>
        </w:rPr>
        <w:t>Unterschriftensammlung</w:t>
      </w:r>
      <w:r w:rsidR="00F40352" w:rsidRPr="00F40352">
        <w:rPr>
          <w:rFonts w:asciiTheme="majorHAnsi" w:hAnsiTheme="majorHAnsi" w:cstheme="majorHAnsi"/>
          <w:sz w:val="22"/>
          <w:szCs w:val="22"/>
        </w:rPr>
        <w:t xml:space="preserve"> </w:t>
      </w:r>
      <w:r w:rsidR="00EC6271">
        <w:rPr>
          <w:rFonts w:asciiTheme="majorHAnsi" w:hAnsiTheme="majorHAnsi" w:cstheme="majorHAnsi"/>
          <w:sz w:val="22"/>
          <w:szCs w:val="22"/>
        </w:rPr>
        <w:t xml:space="preserve">beteiligten und damit die Forderungen </w:t>
      </w:r>
      <w:proofErr w:type="gramStart"/>
      <w:r w:rsidR="00EC6271">
        <w:rPr>
          <w:rFonts w:asciiTheme="majorHAnsi" w:hAnsiTheme="majorHAnsi" w:cstheme="majorHAnsi"/>
          <w:sz w:val="22"/>
          <w:szCs w:val="22"/>
        </w:rPr>
        <w:t>der Hotel</w:t>
      </w:r>
      <w:proofErr w:type="gramEnd"/>
      <w:r w:rsidR="00EC6271">
        <w:rPr>
          <w:rFonts w:asciiTheme="majorHAnsi" w:hAnsiTheme="majorHAnsi" w:cstheme="majorHAnsi"/>
          <w:sz w:val="22"/>
          <w:szCs w:val="22"/>
        </w:rPr>
        <w:t xml:space="preserve"> &amp; </w:t>
      </w:r>
      <w:proofErr w:type="spellStart"/>
      <w:r w:rsidR="00EC6271">
        <w:rPr>
          <w:rFonts w:asciiTheme="majorHAnsi" w:hAnsiTheme="majorHAnsi" w:cstheme="majorHAnsi"/>
          <w:sz w:val="22"/>
          <w:szCs w:val="22"/>
        </w:rPr>
        <w:t>Gastro</w:t>
      </w:r>
      <w:proofErr w:type="spellEnd"/>
      <w:r w:rsidR="00EC6271">
        <w:rPr>
          <w:rFonts w:asciiTheme="majorHAnsi" w:hAnsiTheme="majorHAnsi" w:cstheme="majorHAnsi"/>
          <w:sz w:val="22"/>
          <w:szCs w:val="22"/>
        </w:rPr>
        <w:t xml:space="preserve"> Union unterstützen. Die Arbeitnehmerorganisation will mehr Investitionen in die Bildung, mehr Wertschätzung in den Betrieben, </w:t>
      </w:r>
      <w:r w:rsidR="00BE72F9">
        <w:rPr>
          <w:rFonts w:asciiTheme="majorHAnsi" w:hAnsiTheme="majorHAnsi" w:cstheme="majorHAnsi"/>
          <w:sz w:val="22"/>
          <w:szCs w:val="22"/>
        </w:rPr>
        <w:t>eine bessere Vereinbarkeit von Beruf und Freizeit</w:t>
      </w:r>
      <w:r w:rsidR="00EC6271">
        <w:rPr>
          <w:rFonts w:asciiTheme="majorHAnsi" w:hAnsiTheme="majorHAnsi" w:cstheme="majorHAnsi"/>
          <w:sz w:val="22"/>
          <w:szCs w:val="22"/>
        </w:rPr>
        <w:t xml:space="preserve"> </w:t>
      </w:r>
      <w:r w:rsidR="00BE72F9">
        <w:rPr>
          <w:rFonts w:asciiTheme="majorHAnsi" w:hAnsiTheme="majorHAnsi" w:cstheme="majorHAnsi"/>
          <w:sz w:val="22"/>
          <w:szCs w:val="22"/>
        </w:rPr>
        <w:t xml:space="preserve">sowie </w:t>
      </w:r>
      <w:r w:rsidR="00EC6271">
        <w:rPr>
          <w:rFonts w:asciiTheme="majorHAnsi" w:hAnsiTheme="majorHAnsi" w:cstheme="majorHAnsi"/>
          <w:sz w:val="22"/>
          <w:szCs w:val="22"/>
        </w:rPr>
        <w:t xml:space="preserve">mehr Lohn auf allen Stufen. </w:t>
      </w:r>
      <w:r w:rsidR="00BE72F9">
        <w:rPr>
          <w:rFonts w:asciiTheme="majorHAnsi" w:hAnsiTheme="majorHAnsi" w:cstheme="majorHAnsi"/>
          <w:sz w:val="22"/>
          <w:szCs w:val="22"/>
        </w:rPr>
        <w:t xml:space="preserve">Die gesammelten Unterschriften werden am 28. November 2023 </w:t>
      </w:r>
      <w:r w:rsidR="00B27EBC">
        <w:rPr>
          <w:rFonts w:asciiTheme="majorHAnsi" w:hAnsiTheme="majorHAnsi" w:cstheme="majorHAnsi"/>
          <w:sz w:val="22"/>
          <w:szCs w:val="22"/>
        </w:rPr>
        <w:t xml:space="preserve">an </w:t>
      </w:r>
      <w:proofErr w:type="spellStart"/>
      <w:r w:rsidR="00B27EBC">
        <w:rPr>
          <w:rFonts w:asciiTheme="majorHAnsi" w:hAnsiTheme="majorHAnsi" w:cstheme="majorHAnsi"/>
          <w:sz w:val="22"/>
          <w:szCs w:val="22"/>
        </w:rPr>
        <w:t>GastroSuisse</w:t>
      </w:r>
      <w:proofErr w:type="spellEnd"/>
      <w:r w:rsidR="00B27EBC">
        <w:rPr>
          <w:rFonts w:asciiTheme="majorHAnsi" w:hAnsiTheme="majorHAnsi" w:cstheme="majorHAnsi"/>
          <w:sz w:val="22"/>
          <w:szCs w:val="22"/>
        </w:rPr>
        <w:t xml:space="preserve"> </w:t>
      </w:r>
      <w:r w:rsidR="00B27EBC">
        <w:rPr>
          <w:rFonts w:asciiTheme="majorHAnsi" w:hAnsiTheme="majorHAnsi" w:cstheme="majorHAnsi"/>
          <w:sz w:val="22"/>
          <w:szCs w:val="22"/>
        </w:rPr>
        <w:lastRenderedPageBreak/>
        <w:t>übergeben. Der Arbeitgeberverband führt an diesem Tag seine jährliche Präsidentenkonferenz durch</w:t>
      </w:r>
      <w:r w:rsidR="00F40352" w:rsidRPr="00F40352">
        <w:rPr>
          <w:rFonts w:asciiTheme="majorHAnsi" w:hAnsiTheme="majorHAnsi" w:cstheme="majorHAnsi"/>
          <w:sz w:val="22"/>
          <w:szCs w:val="22"/>
        </w:rPr>
        <w:t xml:space="preserve">. </w:t>
      </w:r>
      <w:r w:rsidR="00B27EBC">
        <w:rPr>
          <w:rFonts w:asciiTheme="majorHAnsi" w:hAnsiTheme="majorHAnsi" w:cstheme="majorHAnsi"/>
          <w:sz w:val="22"/>
          <w:szCs w:val="22"/>
        </w:rPr>
        <w:t>Mit der Unterschriftenübergabe</w:t>
      </w:r>
      <w:r w:rsidR="00F40352" w:rsidRPr="00F40352">
        <w:rPr>
          <w:rFonts w:asciiTheme="majorHAnsi" w:hAnsiTheme="majorHAnsi" w:cstheme="majorHAnsi"/>
          <w:sz w:val="22"/>
          <w:szCs w:val="22"/>
        </w:rPr>
        <w:t xml:space="preserve"> </w:t>
      </w:r>
      <w:r w:rsidR="00B27EBC">
        <w:rPr>
          <w:rFonts w:asciiTheme="majorHAnsi" w:hAnsiTheme="majorHAnsi" w:cstheme="majorHAnsi"/>
          <w:sz w:val="22"/>
          <w:szCs w:val="22"/>
        </w:rPr>
        <w:t xml:space="preserve">wird </w:t>
      </w:r>
      <w:proofErr w:type="spellStart"/>
      <w:r w:rsidR="00B27EBC">
        <w:rPr>
          <w:rFonts w:asciiTheme="majorHAnsi" w:hAnsiTheme="majorHAnsi" w:cstheme="majorHAnsi"/>
          <w:sz w:val="22"/>
          <w:szCs w:val="22"/>
        </w:rPr>
        <w:t>GastroSuisse</w:t>
      </w:r>
      <w:proofErr w:type="spellEnd"/>
      <w:r w:rsidR="00B27EBC">
        <w:rPr>
          <w:rFonts w:asciiTheme="majorHAnsi" w:hAnsiTheme="majorHAnsi" w:cstheme="majorHAnsi"/>
          <w:sz w:val="22"/>
          <w:szCs w:val="22"/>
        </w:rPr>
        <w:t xml:space="preserve"> aufgefordert</w:t>
      </w:r>
      <w:r w:rsidR="00F40352" w:rsidRPr="00F40352">
        <w:rPr>
          <w:rFonts w:asciiTheme="majorHAnsi" w:hAnsiTheme="majorHAnsi" w:cstheme="majorHAnsi"/>
          <w:sz w:val="22"/>
          <w:szCs w:val="22"/>
        </w:rPr>
        <w:t>, die seit Jahren blockierten L-GAV-Verhandlungen endlich wieder aufzunehmen</w:t>
      </w:r>
      <w:r w:rsidR="00B27EBC">
        <w:rPr>
          <w:rFonts w:asciiTheme="majorHAnsi" w:hAnsiTheme="majorHAnsi" w:cstheme="majorHAnsi"/>
          <w:sz w:val="22"/>
          <w:szCs w:val="22"/>
        </w:rPr>
        <w:t>.</w:t>
      </w:r>
    </w:p>
    <w:p w14:paraId="5CF5954B" w14:textId="56D1C311" w:rsidR="00686737" w:rsidRPr="00F40352" w:rsidRDefault="00F40352" w:rsidP="00DF5804">
      <w:pPr>
        <w:autoSpaceDE w:val="0"/>
        <w:autoSpaceDN w:val="0"/>
        <w:adjustRightInd w:val="0"/>
        <w:spacing w:after="0"/>
        <w:rPr>
          <w:rFonts w:asciiTheme="majorHAnsi" w:hAnsiTheme="majorHAnsi" w:cstheme="majorHAnsi"/>
          <w:b/>
          <w:bCs/>
        </w:rPr>
      </w:pPr>
      <w:r w:rsidRPr="00F40352">
        <w:rPr>
          <w:rFonts w:asciiTheme="majorHAnsi" w:hAnsiTheme="majorHAnsi" w:cstheme="majorHAnsi"/>
          <w:b/>
          <w:bCs/>
        </w:rPr>
        <w:t xml:space="preserve">Fotos vom Anlass können unter folgendem Link heruntergeladen werden: </w:t>
      </w:r>
    </w:p>
    <w:p w14:paraId="1BEE941A" w14:textId="77777777" w:rsidR="00F40352" w:rsidRPr="00B92739" w:rsidRDefault="00DD1367" w:rsidP="00F40352">
      <w:pPr>
        <w:jc w:val="both"/>
        <w:rPr>
          <w:rFonts w:asciiTheme="majorHAnsi" w:hAnsiTheme="majorHAnsi" w:cstheme="majorHAnsi"/>
        </w:rPr>
      </w:pPr>
      <w:hyperlink r:id="rId8" w:history="1">
        <w:r w:rsidR="00F40352" w:rsidRPr="00B92739">
          <w:rPr>
            <w:rFonts w:asciiTheme="majorHAnsi" w:hAnsiTheme="majorHAnsi" w:cstheme="majorHAnsi"/>
            <w:color w:val="0563C1" w:themeColor="hyperlink"/>
            <w:u w:val="single"/>
          </w:rPr>
          <w:t>http://www.hotelgastrounion.ch/</w:t>
        </w:r>
        <w:r w:rsidR="00F40352" w:rsidRPr="00B92739">
          <w:rPr>
            <w:rFonts w:asciiTheme="majorHAnsi" w:hAnsiTheme="majorHAnsi" w:cstheme="majorHAnsi"/>
            <w:color w:val="0563C1" w:themeColor="hyperlink"/>
            <w:u w:val="single"/>
          </w:rPr>
          <w:t>d</w:t>
        </w:r>
        <w:r w:rsidR="00F40352" w:rsidRPr="00B92739">
          <w:rPr>
            <w:rFonts w:asciiTheme="majorHAnsi" w:hAnsiTheme="majorHAnsi" w:cstheme="majorHAnsi"/>
            <w:color w:val="0563C1" w:themeColor="hyperlink"/>
            <w:u w:val="single"/>
          </w:rPr>
          <w:t>e/hgu/media/aktuelle-bilder-fuer-medienpartner/</w:t>
        </w:r>
      </w:hyperlink>
    </w:p>
    <w:p w14:paraId="2AB45C66" w14:textId="77777777" w:rsidR="00F40352" w:rsidRPr="00B92739" w:rsidRDefault="00F40352" w:rsidP="00F40352">
      <w:pPr>
        <w:spacing w:after="120"/>
        <w:jc w:val="both"/>
        <w:rPr>
          <w:rFonts w:asciiTheme="majorHAnsi" w:hAnsiTheme="majorHAnsi" w:cstheme="majorHAnsi"/>
        </w:rPr>
      </w:pPr>
      <w:r w:rsidRPr="00B92739">
        <w:rPr>
          <w:rFonts w:asciiTheme="majorHAnsi" w:hAnsiTheme="majorHAnsi" w:cstheme="majorHAnsi"/>
        </w:rPr>
        <w:t xml:space="preserve">Benutzername: </w:t>
      </w:r>
      <w:proofErr w:type="spellStart"/>
      <w:r w:rsidRPr="00B92739">
        <w:rPr>
          <w:rFonts w:asciiTheme="majorHAnsi" w:hAnsiTheme="majorHAnsi" w:cstheme="majorHAnsi"/>
        </w:rPr>
        <w:t>media</w:t>
      </w:r>
      <w:proofErr w:type="spellEnd"/>
      <w:r w:rsidRPr="00B92739">
        <w:rPr>
          <w:rFonts w:asciiTheme="majorHAnsi" w:hAnsiTheme="majorHAnsi" w:cstheme="majorHAnsi"/>
        </w:rPr>
        <w:t xml:space="preserve"> / Passwort: </w:t>
      </w:r>
      <w:proofErr w:type="spellStart"/>
      <w:r w:rsidRPr="00B92739">
        <w:rPr>
          <w:rFonts w:asciiTheme="majorHAnsi" w:hAnsiTheme="majorHAnsi" w:cstheme="majorHAnsi"/>
        </w:rPr>
        <w:t>media</w:t>
      </w:r>
      <w:proofErr w:type="spellEnd"/>
    </w:p>
    <w:p w14:paraId="54983126" w14:textId="77777777" w:rsidR="00DF5804" w:rsidRPr="00996501" w:rsidRDefault="00DF5804" w:rsidP="00DF5804">
      <w:pPr>
        <w:spacing w:after="0"/>
        <w:rPr>
          <w:rFonts w:asciiTheme="majorHAnsi" w:hAnsiTheme="majorHAnsi" w:cstheme="majorHAnsi"/>
        </w:rPr>
      </w:pPr>
    </w:p>
    <w:p w14:paraId="43441E2A" w14:textId="528A3A62" w:rsidR="0019312D" w:rsidRPr="00AA76E5" w:rsidRDefault="00F40352" w:rsidP="00DF5804">
      <w:pPr>
        <w:spacing w:after="0"/>
        <w:rPr>
          <w:rFonts w:asciiTheme="majorHAnsi" w:hAnsiTheme="majorHAnsi" w:cstheme="majorHAnsi"/>
        </w:rPr>
      </w:pPr>
      <w:r>
        <w:rPr>
          <w:rFonts w:asciiTheme="majorHAnsi" w:hAnsiTheme="majorHAnsi" w:cstheme="majorHAnsi"/>
          <w:b/>
          <w:bCs/>
        </w:rPr>
        <w:t>Weitere</w:t>
      </w:r>
      <w:r w:rsidR="00AA76E5">
        <w:rPr>
          <w:rFonts w:asciiTheme="majorHAnsi" w:hAnsiTheme="majorHAnsi" w:cstheme="majorHAnsi"/>
          <w:b/>
          <w:bCs/>
        </w:rPr>
        <w:t xml:space="preserve"> Information</w:t>
      </w:r>
      <w:r w:rsidR="000B6DF3">
        <w:rPr>
          <w:rFonts w:asciiTheme="majorHAnsi" w:hAnsiTheme="majorHAnsi" w:cstheme="majorHAnsi"/>
          <w:b/>
          <w:bCs/>
        </w:rPr>
        <w:t>en:</w:t>
      </w:r>
      <w:r w:rsidR="008475E4" w:rsidRPr="00AA76E5">
        <w:rPr>
          <w:rFonts w:asciiTheme="majorHAnsi" w:hAnsiTheme="majorHAnsi" w:cstheme="majorHAnsi"/>
          <w:b/>
          <w:bCs/>
        </w:rPr>
        <w:br/>
      </w:r>
      <w:r w:rsidR="00AA76E5">
        <w:rPr>
          <w:rFonts w:asciiTheme="majorHAnsi" w:hAnsiTheme="majorHAnsi" w:cstheme="majorHAnsi"/>
        </w:rPr>
        <w:t>Marco Kaufmann</w:t>
      </w:r>
      <w:r w:rsidR="00AA76E5">
        <w:rPr>
          <w:rFonts w:asciiTheme="majorHAnsi" w:hAnsiTheme="majorHAnsi" w:cstheme="majorHAnsi"/>
        </w:rPr>
        <w:br/>
        <w:t xml:space="preserve">Leiter strategisches Marketing </w:t>
      </w:r>
      <w:proofErr w:type="gramStart"/>
      <w:r w:rsidR="00AA76E5">
        <w:rPr>
          <w:rFonts w:asciiTheme="majorHAnsi" w:hAnsiTheme="majorHAnsi" w:cstheme="majorHAnsi"/>
        </w:rPr>
        <w:t>der Hotel</w:t>
      </w:r>
      <w:proofErr w:type="gramEnd"/>
      <w:r w:rsidR="00AA76E5">
        <w:rPr>
          <w:rFonts w:asciiTheme="majorHAnsi" w:hAnsiTheme="majorHAnsi" w:cstheme="majorHAnsi"/>
        </w:rPr>
        <w:t xml:space="preserve"> &amp; </w:t>
      </w:r>
      <w:proofErr w:type="spellStart"/>
      <w:r w:rsidR="00AA76E5">
        <w:rPr>
          <w:rFonts w:asciiTheme="majorHAnsi" w:hAnsiTheme="majorHAnsi" w:cstheme="majorHAnsi"/>
        </w:rPr>
        <w:t>Gastro</w:t>
      </w:r>
      <w:proofErr w:type="spellEnd"/>
      <w:r w:rsidR="00AA76E5">
        <w:rPr>
          <w:rFonts w:asciiTheme="majorHAnsi" w:hAnsiTheme="majorHAnsi" w:cstheme="majorHAnsi"/>
        </w:rPr>
        <w:t xml:space="preserve"> Union</w:t>
      </w:r>
      <w:r w:rsidR="000239E0" w:rsidRPr="00AA76E5">
        <w:rPr>
          <w:rFonts w:asciiTheme="majorHAnsi" w:hAnsiTheme="majorHAnsi" w:cstheme="majorHAnsi"/>
        </w:rPr>
        <w:br/>
      </w:r>
      <w:r w:rsidR="0019312D" w:rsidRPr="00AA76E5">
        <w:rPr>
          <w:rFonts w:asciiTheme="majorHAnsi" w:hAnsiTheme="majorHAnsi" w:cstheme="majorHAnsi"/>
        </w:rPr>
        <w:t xml:space="preserve">Tel. </w:t>
      </w:r>
      <w:r w:rsidR="00F642B4" w:rsidRPr="00AA76E5">
        <w:rPr>
          <w:rFonts w:asciiTheme="majorHAnsi" w:hAnsiTheme="majorHAnsi" w:cstheme="majorHAnsi"/>
        </w:rPr>
        <w:t>0</w:t>
      </w:r>
      <w:r w:rsidR="007D7619" w:rsidRPr="00AA76E5">
        <w:rPr>
          <w:rFonts w:asciiTheme="majorHAnsi" w:hAnsiTheme="majorHAnsi" w:cstheme="majorHAnsi"/>
        </w:rPr>
        <w:t xml:space="preserve">79 </w:t>
      </w:r>
      <w:r w:rsidR="00292A87">
        <w:rPr>
          <w:rFonts w:asciiTheme="majorHAnsi" w:hAnsiTheme="majorHAnsi" w:cstheme="majorHAnsi"/>
        </w:rPr>
        <w:t>288 79 71</w:t>
      </w:r>
      <w:r w:rsidR="008475E4" w:rsidRPr="00AA76E5">
        <w:rPr>
          <w:rFonts w:asciiTheme="majorHAnsi" w:hAnsiTheme="majorHAnsi" w:cstheme="majorHAnsi"/>
        </w:rPr>
        <w:br/>
      </w:r>
      <w:proofErr w:type="spellStart"/>
      <w:r w:rsidR="00292A87">
        <w:rPr>
          <w:rFonts w:asciiTheme="majorHAnsi" w:hAnsiTheme="majorHAnsi" w:cstheme="majorHAnsi"/>
        </w:rPr>
        <w:t>marco</w:t>
      </w:r>
      <w:proofErr w:type="spellEnd"/>
      <w:r w:rsidR="00292A87">
        <w:rPr>
          <w:rFonts w:asciiTheme="majorHAnsi" w:hAnsiTheme="majorHAnsi" w:cstheme="majorHAnsi"/>
        </w:rPr>
        <w:t xml:space="preserve"> kaufmann</w:t>
      </w:r>
      <w:r w:rsidR="0019312D" w:rsidRPr="00AA76E5">
        <w:rPr>
          <w:rFonts w:asciiTheme="majorHAnsi" w:hAnsiTheme="majorHAnsi" w:cstheme="majorHAnsi"/>
        </w:rPr>
        <w:t>@</w:t>
      </w:r>
      <w:r w:rsidR="007D7619" w:rsidRPr="00AA76E5">
        <w:rPr>
          <w:rFonts w:asciiTheme="majorHAnsi" w:hAnsiTheme="majorHAnsi" w:cstheme="majorHAnsi"/>
        </w:rPr>
        <w:t>hotelgastrounion</w:t>
      </w:r>
      <w:r w:rsidR="0019312D" w:rsidRPr="00AA76E5">
        <w:rPr>
          <w:rFonts w:asciiTheme="majorHAnsi" w:hAnsiTheme="majorHAnsi" w:cstheme="majorHAnsi"/>
        </w:rPr>
        <w:t>.ch</w:t>
      </w:r>
    </w:p>
    <w:p w14:paraId="2746167D" w14:textId="785B5574" w:rsidR="0019312D" w:rsidRDefault="0019312D" w:rsidP="00DF5804">
      <w:pPr>
        <w:spacing w:after="0"/>
        <w:rPr>
          <w:rFonts w:asciiTheme="majorHAnsi" w:hAnsiTheme="majorHAnsi" w:cstheme="majorHAnsi"/>
          <w:b/>
          <w:bCs/>
        </w:rPr>
      </w:pPr>
    </w:p>
    <w:p w14:paraId="62EA3242" w14:textId="2FA5FAC5" w:rsidR="00AA76E5" w:rsidRDefault="00AA76E5" w:rsidP="00DF5804">
      <w:pPr>
        <w:spacing w:after="0"/>
        <w:rPr>
          <w:rFonts w:asciiTheme="majorHAnsi" w:hAnsiTheme="majorHAnsi" w:cstheme="majorHAnsi"/>
          <w:b/>
          <w:bCs/>
        </w:rPr>
      </w:pPr>
    </w:p>
    <w:p w14:paraId="0D9235E8" w14:textId="77777777" w:rsidR="000B6DF3" w:rsidRPr="00AA76E5" w:rsidRDefault="000B6DF3" w:rsidP="00DF5804">
      <w:pPr>
        <w:spacing w:after="0"/>
        <w:rPr>
          <w:rFonts w:asciiTheme="majorHAnsi" w:hAnsiTheme="majorHAnsi" w:cstheme="majorHAnsi"/>
          <w:b/>
          <w:bCs/>
        </w:rPr>
      </w:pPr>
    </w:p>
    <w:p w14:paraId="013F0AA2" w14:textId="77777777" w:rsidR="001B0126" w:rsidRPr="00944DA7" w:rsidRDefault="001B0126" w:rsidP="00DF5804">
      <w:pPr>
        <w:pStyle w:val="Default"/>
        <w:jc w:val="both"/>
        <w:rPr>
          <w:rFonts w:asciiTheme="majorHAnsi" w:hAnsiTheme="majorHAnsi" w:cstheme="majorHAnsi"/>
          <w:sz w:val="22"/>
          <w:szCs w:val="22"/>
        </w:rPr>
      </w:pPr>
      <w:proofErr w:type="gramStart"/>
      <w:r w:rsidRPr="00944DA7">
        <w:rPr>
          <w:rFonts w:asciiTheme="majorHAnsi" w:hAnsiTheme="majorHAnsi" w:cstheme="majorHAnsi"/>
          <w:b/>
          <w:bCs/>
          <w:sz w:val="22"/>
          <w:szCs w:val="22"/>
        </w:rPr>
        <w:t>Über die Hotel</w:t>
      </w:r>
      <w:proofErr w:type="gramEnd"/>
      <w:r w:rsidRPr="00944DA7">
        <w:rPr>
          <w:rFonts w:asciiTheme="majorHAnsi" w:hAnsiTheme="majorHAnsi" w:cstheme="majorHAnsi"/>
          <w:b/>
          <w:bCs/>
          <w:sz w:val="22"/>
          <w:szCs w:val="22"/>
        </w:rPr>
        <w:t xml:space="preserve"> &amp; </w:t>
      </w:r>
      <w:proofErr w:type="spellStart"/>
      <w:r w:rsidRPr="00944DA7">
        <w:rPr>
          <w:rFonts w:asciiTheme="majorHAnsi" w:hAnsiTheme="majorHAnsi" w:cstheme="majorHAnsi"/>
          <w:b/>
          <w:bCs/>
          <w:sz w:val="22"/>
          <w:szCs w:val="22"/>
        </w:rPr>
        <w:t>Gastro</w:t>
      </w:r>
      <w:proofErr w:type="spellEnd"/>
      <w:r w:rsidRPr="00944DA7">
        <w:rPr>
          <w:rFonts w:asciiTheme="majorHAnsi" w:hAnsiTheme="majorHAnsi" w:cstheme="majorHAnsi"/>
          <w:b/>
          <w:bCs/>
          <w:sz w:val="22"/>
          <w:szCs w:val="22"/>
        </w:rPr>
        <w:t xml:space="preserve"> Union </w:t>
      </w:r>
    </w:p>
    <w:p w14:paraId="6A8792E2" w14:textId="761C61DC" w:rsidR="001B0126" w:rsidRPr="00944DA7" w:rsidRDefault="001B0126" w:rsidP="00DF5804">
      <w:pPr>
        <w:spacing w:after="0"/>
        <w:rPr>
          <w:rFonts w:ascii="Times New Roman" w:eastAsia="Times New Roman" w:hAnsi="Times New Roman" w:cs="Times New Roman"/>
        </w:rPr>
      </w:pPr>
      <w:proofErr w:type="gramStart"/>
      <w:r w:rsidRPr="00944DA7">
        <w:rPr>
          <w:rFonts w:eastAsia="Times New Roman" w:cs="Calibri Light"/>
          <w:color w:val="000000"/>
        </w:rPr>
        <w:t>Die Hotel</w:t>
      </w:r>
      <w:proofErr w:type="gramEnd"/>
      <w:r w:rsidRPr="00944DA7">
        <w:rPr>
          <w:rFonts w:eastAsia="Times New Roman" w:cs="Calibri Light"/>
          <w:color w:val="000000"/>
        </w:rPr>
        <w:t xml:space="preserve"> &amp; </w:t>
      </w:r>
      <w:proofErr w:type="spellStart"/>
      <w:r w:rsidRPr="00944DA7">
        <w:rPr>
          <w:rFonts w:eastAsia="Times New Roman" w:cs="Calibri Light"/>
          <w:color w:val="000000"/>
        </w:rPr>
        <w:t>Gastro</w:t>
      </w:r>
      <w:proofErr w:type="spellEnd"/>
      <w:r w:rsidRPr="00944DA7">
        <w:rPr>
          <w:rFonts w:eastAsia="Times New Roman" w:cs="Calibri Light"/>
          <w:color w:val="000000"/>
        </w:rPr>
        <w:t xml:space="preserve"> Union ist die Arbeitnehmerorganisation im Schweizer Gastgewerbe, in der Hotellerie und der Bäcker-Konditor-</w:t>
      </w:r>
      <w:proofErr w:type="spellStart"/>
      <w:r w:rsidRPr="00944DA7">
        <w:rPr>
          <w:rFonts w:eastAsia="Times New Roman" w:cs="Calibri Light"/>
          <w:color w:val="000000"/>
        </w:rPr>
        <w:t>Confiseur</w:t>
      </w:r>
      <w:proofErr w:type="spellEnd"/>
      <w:r w:rsidRPr="00944DA7">
        <w:rPr>
          <w:rFonts w:eastAsia="Times New Roman" w:cs="Calibri Light"/>
          <w:color w:val="000000"/>
        </w:rPr>
        <w:t xml:space="preserve">-Branche. Sie setzt sich aktiv für berufliche Vernetzung, Aus- und Weiterbildung und soziale Sicherheit ein. Ihr oberstes Ziel ist es, den Stellenwert der gastgewerblichen Berufe zu fördern. </w:t>
      </w:r>
      <w:proofErr w:type="gramStart"/>
      <w:r w:rsidRPr="00944DA7">
        <w:rPr>
          <w:rFonts w:eastAsia="Times New Roman" w:cs="Calibri Light"/>
          <w:color w:val="000000"/>
        </w:rPr>
        <w:t>Die Hotel</w:t>
      </w:r>
      <w:proofErr w:type="gramEnd"/>
      <w:r w:rsidRPr="00944DA7">
        <w:rPr>
          <w:rFonts w:eastAsia="Times New Roman" w:cs="Calibri Light"/>
          <w:color w:val="000000"/>
        </w:rPr>
        <w:t xml:space="preserve"> &amp; </w:t>
      </w:r>
      <w:proofErr w:type="spellStart"/>
      <w:r w:rsidRPr="00944DA7">
        <w:rPr>
          <w:rFonts w:eastAsia="Times New Roman" w:cs="Calibri Light"/>
          <w:color w:val="000000"/>
        </w:rPr>
        <w:t>Gastro</w:t>
      </w:r>
      <w:proofErr w:type="spellEnd"/>
      <w:r w:rsidRPr="00944DA7">
        <w:rPr>
          <w:rFonts w:eastAsia="Times New Roman" w:cs="Calibri Light"/>
          <w:color w:val="000000"/>
        </w:rPr>
        <w:t xml:space="preserve"> Union hat knapp 20</w:t>
      </w:r>
      <w:r w:rsidR="001D7891">
        <w:rPr>
          <w:rFonts w:eastAsia="Times New Roman" w:cs="Calibri Light"/>
          <w:color w:val="000000"/>
        </w:rPr>
        <w:t>’</w:t>
      </w:r>
      <w:r w:rsidRPr="00944DA7">
        <w:rPr>
          <w:rFonts w:eastAsia="Times New Roman" w:cs="Calibri Light"/>
          <w:color w:val="000000"/>
        </w:rPr>
        <w:t xml:space="preserve">000 Mitglieder und vereinigt unter ihrem Dach fünf Berufsverbände. Es sind dies der Schweizer Kochverband sowie die Berufsverbände </w:t>
      </w:r>
      <w:proofErr w:type="spellStart"/>
      <w:r w:rsidRPr="00944DA7">
        <w:rPr>
          <w:rFonts w:eastAsia="Times New Roman" w:cs="Calibri Light"/>
          <w:color w:val="000000"/>
        </w:rPr>
        <w:t>Service</w:t>
      </w:r>
      <w:r w:rsidRPr="00944DA7">
        <w:rPr>
          <w:rFonts w:ascii="Times New Roman" w:eastAsia="Times New Roman" w:hAnsi="Times New Roman" w:cs="Times New Roman"/>
        </w:rPr>
        <w:t>·</w:t>
      </w:r>
      <w:r w:rsidRPr="00944DA7">
        <w:rPr>
          <w:rFonts w:eastAsia="Times New Roman" w:cs="Calibri Light"/>
          <w:color w:val="000000"/>
        </w:rPr>
        <w:t>Restauration</w:t>
      </w:r>
      <w:proofErr w:type="spellEnd"/>
      <w:r w:rsidRPr="00944DA7">
        <w:rPr>
          <w:rFonts w:eastAsia="Times New Roman" w:cs="Calibri Light"/>
          <w:color w:val="000000"/>
        </w:rPr>
        <w:t xml:space="preserve">, Hotellerie &amp; Hauswirtschaft, Hotel, Administration &amp; Management sowie Bäckerei &amp; Confiserie. Integriert ist ausserdem der Hotellerie Gastronomie Verlag mit seiner Wochenzeitung, den Themenmagazinen sowie der Stellenplattform </w:t>
      </w:r>
      <w:r w:rsidR="00AA76E5">
        <w:rPr>
          <w:rFonts w:eastAsia="Times New Roman" w:cs="Calibri Light"/>
          <w:color w:val="000000"/>
        </w:rPr>
        <w:t xml:space="preserve">und App </w:t>
      </w:r>
      <w:r w:rsidRPr="00944DA7">
        <w:rPr>
          <w:rFonts w:eastAsia="Times New Roman" w:cs="Calibri Light"/>
          <w:color w:val="000000"/>
        </w:rPr>
        <w:t>gastrojob.ch.</w:t>
      </w:r>
    </w:p>
    <w:sectPr w:rsidR="001B0126" w:rsidRPr="00944DA7" w:rsidSect="00F86E52">
      <w:headerReference w:type="default" r:id="rId9"/>
      <w:footerReference w:type="default" r:id="rId10"/>
      <w:pgSz w:w="11906" w:h="16838"/>
      <w:pgMar w:top="283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C8124" w14:textId="77777777" w:rsidR="00DD1367" w:rsidRDefault="00DD1367" w:rsidP="00F86E52">
      <w:pPr>
        <w:spacing w:after="0"/>
      </w:pPr>
      <w:r>
        <w:separator/>
      </w:r>
    </w:p>
  </w:endnote>
  <w:endnote w:type="continuationSeparator" w:id="0">
    <w:p w14:paraId="6136F723" w14:textId="77777777" w:rsidR="00DD1367" w:rsidRDefault="00DD1367" w:rsidP="00F86E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hronicle Text G2">
    <w:altName w:val="﷽﷽﷽﷽﷽﷽﷽﷽e Text G2"/>
    <w:panose1 w:val="00000000000000000000"/>
    <w:charset w:val="00"/>
    <w:family w:val="auto"/>
    <w:notTrueType/>
    <w:pitch w:val="variable"/>
    <w:sig w:usb0="A100007F" w:usb1="5000405B" w:usb2="00000000" w:usb3="00000000" w:csb0="0000000B"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Verlag Light">
    <w:altName w:val="﷽﷽﷽﷽﷽﷽﷽﷽ight"/>
    <w:panose1 w:val="00000000000000000000"/>
    <w:charset w:val="00"/>
    <w:family w:val="auto"/>
    <w:notTrueType/>
    <w:pitch w:val="variable"/>
    <w:sig w:usb0="A000007F" w:usb1="4000006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CC4DD" w14:textId="77777777" w:rsidR="00F86E52" w:rsidRDefault="00AF112C" w:rsidP="00F86E52">
    <w:pPr>
      <w:pStyle w:val="Fuzeile"/>
      <w:tabs>
        <w:tab w:val="clear" w:pos="4536"/>
        <w:tab w:val="clear" w:pos="9072"/>
        <w:tab w:val="left" w:pos="1348"/>
      </w:tabs>
    </w:pPr>
    <w:r>
      <w:rPr>
        <w:noProof/>
        <w14:ligatures w14:val="standardContextual"/>
      </w:rPr>
      <w:drawing>
        <wp:anchor distT="0" distB="0" distL="114300" distR="114300" simplePos="0" relativeHeight="251660288" behindDoc="1" locked="0" layoutInCell="1" allowOverlap="1" wp14:anchorId="3A82F442" wp14:editId="4CE15CDF">
          <wp:simplePos x="0" y="0"/>
          <wp:positionH relativeFrom="page">
            <wp:align>left</wp:align>
          </wp:positionH>
          <wp:positionV relativeFrom="paragraph">
            <wp:posOffset>-479425</wp:posOffset>
          </wp:positionV>
          <wp:extent cx="7560000" cy="1079405"/>
          <wp:effectExtent l="0" t="0" r="3175" b="6985"/>
          <wp:wrapNone/>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794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BA714" w14:textId="77777777" w:rsidR="00DD1367" w:rsidRDefault="00DD1367" w:rsidP="00F86E52">
      <w:pPr>
        <w:spacing w:after="0"/>
      </w:pPr>
      <w:r>
        <w:separator/>
      </w:r>
    </w:p>
  </w:footnote>
  <w:footnote w:type="continuationSeparator" w:id="0">
    <w:p w14:paraId="3D98A8F6" w14:textId="77777777" w:rsidR="00DD1367" w:rsidRDefault="00DD1367" w:rsidP="00F86E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0E548" w14:textId="77777777" w:rsidR="00F86E52" w:rsidRDefault="00AF112C">
    <w:pPr>
      <w:pStyle w:val="Kopfzeile"/>
    </w:pPr>
    <w:r>
      <w:rPr>
        <w:noProof/>
        <w14:ligatures w14:val="standardContextual"/>
      </w:rPr>
      <w:drawing>
        <wp:anchor distT="0" distB="0" distL="114300" distR="114300" simplePos="0" relativeHeight="251659264" behindDoc="1" locked="0" layoutInCell="1" allowOverlap="1" wp14:anchorId="064D636E" wp14:editId="61EC1F8B">
          <wp:simplePos x="0" y="0"/>
          <wp:positionH relativeFrom="page">
            <wp:align>left</wp:align>
          </wp:positionH>
          <wp:positionV relativeFrom="paragraph">
            <wp:posOffset>-450215</wp:posOffset>
          </wp:positionV>
          <wp:extent cx="7560000" cy="1801230"/>
          <wp:effectExtent l="0" t="0" r="3175" b="88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60000" cy="18012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522972"/>
    <w:multiLevelType w:val="hybridMultilevel"/>
    <w:tmpl w:val="6F56B3D4"/>
    <w:lvl w:ilvl="0" w:tplc="F8183BDA">
      <w:numFmt w:val="bullet"/>
      <w:lvlText w:val="-"/>
      <w:lvlJc w:val="left"/>
      <w:pPr>
        <w:ind w:left="643" w:hanging="360"/>
      </w:pPr>
      <w:rPr>
        <w:rFonts w:ascii="Chronicle Text G2" w:eastAsiaTheme="minorHAnsi" w:hAnsi="Chronicle Text G2" w:cs="Chronicle Text G2"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1" w15:restartNumberingAfterBreak="0">
    <w:nsid w:val="7BAF4B97"/>
    <w:multiLevelType w:val="multilevel"/>
    <w:tmpl w:val="4DC28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9"/>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12D"/>
    <w:rsid w:val="000239E0"/>
    <w:rsid w:val="00087247"/>
    <w:rsid w:val="000B0AF1"/>
    <w:rsid w:val="000B6DF3"/>
    <w:rsid w:val="00117B5E"/>
    <w:rsid w:val="00132F84"/>
    <w:rsid w:val="0014041C"/>
    <w:rsid w:val="001916C1"/>
    <w:rsid w:val="0019312D"/>
    <w:rsid w:val="001B0126"/>
    <w:rsid w:val="001B50DB"/>
    <w:rsid w:val="001D7891"/>
    <w:rsid w:val="0021273E"/>
    <w:rsid w:val="00227A88"/>
    <w:rsid w:val="00292A87"/>
    <w:rsid w:val="002D0944"/>
    <w:rsid w:val="00343A56"/>
    <w:rsid w:val="003461DD"/>
    <w:rsid w:val="003A0613"/>
    <w:rsid w:val="003D13F3"/>
    <w:rsid w:val="004205CF"/>
    <w:rsid w:val="0042649B"/>
    <w:rsid w:val="004A21EC"/>
    <w:rsid w:val="004A67C0"/>
    <w:rsid w:val="004B74E6"/>
    <w:rsid w:val="004D326B"/>
    <w:rsid w:val="005352CB"/>
    <w:rsid w:val="00541F45"/>
    <w:rsid w:val="005456C6"/>
    <w:rsid w:val="005A2144"/>
    <w:rsid w:val="005A7111"/>
    <w:rsid w:val="005E1A5D"/>
    <w:rsid w:val="00607BAE"/>
    <w:rsid w:val="006345EA"/>
    <w:rsid w:val="006733C4"/>
    <w:rsid w:val="006805C8"/>
    <w:rsid w:val="00686737"/>
    <w:rsid w:val="00711843"/>
    <w:rsid w:val="00737A11"/>
    <w:rsid w:val="00772354"/>
    <w:rsid w:val="007D7619"/>
    <w:rsid w:val="00825298"/>
    <w:rsid w:val="008475E4"/>
    <w:rsid w:val="008B49B0"/>
    <w:rsid w:val="00911AAA"/>
    <w:rsid w:val="00931085"/>
    <w:rsid w:val="00944DA7"/>
    <w:rsid w:val="00954750"/>
    <w:rsid w:val="009558D2"/>
    <w:rsid w:val="00962661"/>
    <w:rsid w:val="00990E77"/>
    <w:rsid w:val="00996501"/>
    <w:rsid w:val="0099678E"/>
    <w:rsid w:val="00A32B23"/>
    <w:rsid w:val="00A90BBF"/>
    <w:rsid w:val="00A92CF4"/>
    <w:rsid w:val="00A9418B"/>
    <w:rsid w:val="00AA76E5"/>
    <w:rsid w:val="00AD1039"/>
    <w:rsid w:val="00AF112C"/>
    <w:rsid w:val="00B16D62"/>
    <w:rsid w:val="00B27EBC"/>
    <w:rsid w:val="00B524FA"/>
    <w:rsid w:val="00BA403F"/>
    <w:rsid w:val="00BC62EE"/>
    <w:rsid w:val="00BE72F9"/>
    <w:rsid w:val="00C646C2"/>
    <w:rsid w:val="00C81EEF"/>
    <w:rsid w:val="00C9665F"/>
    <w:rsid w:val="00D13AD4"/>
    <w:rsid w:val="00D8341C"/>
    <w:rsid w:val="00DD1367"/>
    <w:rsid w:val="00DF5804"/>
    <w:rsid w:val="00E43EC9"/>
    <w:rsid w:val="00E4571F"/>
    <w:rsid w:val="00EC3C82"/>
    <w:rsid w:val="00EC6271"/>
    <w:rsid w:val="00F0473C"/>
    <w:rsid w:val="00F16563"/>
    <w:rsid w:val="00F21017"/>
    <w:rsid w:val="00F40352"/>
    <w:rsid w:val="00F642B4"/>
    <w:rsid w:val="00F86E5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95A30"/>
  <w15:chartTrackingRefBased/>
  <w15:docId w15:val="{48CBF33C-CC24-3142-9EB8-0FC93C63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6E52"/>
    <w:pPr>
      <w:spacing w:line="240" w:lineRule="auto"/>
    </w:pPr>
    <w:rPr>
      <w:rFonts w:ascii="Calibri Light" w:hAnsi="Calibri Light"/>
      <w:kern w:val="0"/>
      <w14:ligatures w14:val="none"/>
    </w:rPr>
  </w:style>
  <w:style w:type="paragraph" w:styleId="berschrift3">
    <w:name w:val="heading 3"/>
    <w:basedOn w:val="Standard"/>
    <w:link w:val="berschrift3Zchn"/>
    <w:uiPriority w:val="9"/>
    <w:qFormat/>
    <w:rsid w:val="00F40352"/>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86E52"/>
    <w:pPr>
      <w:tabs>
        <w:tab w:val="center" w:pos="4536"/>
        <w:tab w:val="right" w:pos="9072"/>
      </w:tabs>
      <w:spacing w:after="0"/>
    </w:pPr>
  </w:style>
  <w:style w:type="character" w:customStyle="1" w:styleId="KopfzeileZchn">
    <w:name w:val="Kopfzeile Zchn"/>
    <w:basedOn w:val="Absatz-Standardschriftart"/>
    <w:link w:val="Kopfzeile"/>
    <w:uiPriority w:val="99"/>
    <w:rsid w:val="00F86E52"/>
    <w:rPr>
      <w:rFonts w:ascii="Calibri Light" w:hAnsi="Calibri Light"/>
      <w:kern w:val="0"/>
      <w14:ligatures w14:val="none"/>
    </w:rPr>
  </w:style>
  <w:style w:type="paragraph" w:styleId="Fuzeile">
    <w:name w:val="footer"/>
    <w:basedOn w:val="Standard"/>
    <w:link w:val="FuzeileZchn"/>
    <w:uiPriority w:val="99"/>
    <w:unhideWhenUsed/>
    <w:rsid w:val="00F86E52"/>
    <w:pPr>
      <w:tabs>
        <w:tab w:val="center" w:pos="4536"/>
        <w:tab w:val="right" w:pos="9072"/>
      </w:tabs>
      <w:spacing w:after="0"/>
    </w:pPr>
  </w:style>
  <w:style w:type="character" w:customStyle="1" w:styleId="FuzeileZchn">
    <w:name w:val="Fußzeile Zchn"/>
    <w:basedOn w:val="Absatz-Standardschriftart"/>
    <w:link w:val="Fuzeile"/>
    <w:uiPriority w:val="99"/>
    <w:rsid w:val="00F86E52"/>
    <w:rPr>
      <w:rFonts w:ascii="Calibri Light" w:hAnsi="Calibri Light"/>
      <w:kern w:val="0"/>
      <w14:ligatures w14:val="none"/>
    </w:rPr>
  </w:style>
  <w:style w:type="table" w:styleId="Tabellenraster">
    <w:name w:val="Table Grid"/>
    <w:basedOn w:val="NormaleTabelle"/>
    <w:uiPriority w:val="39"/>
    <w:rsid w:val="00420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bsatz-Standardschriftart"/>
    <w:rsid w:val="004D326B"/>
  </w:style>
  <w:style w:type="paragraph" w:customStyle="1" w:styleId="Default">
    <w:name w:val="Default"/>
    <w:rsid w:val="0019312D"/>
    <w:pPr>
      <w:autoSpaceDE w:val="0"/>
      <w:autoSpaceDN w:val="0"/>
      <w:adjustRightInd w:val="0"/>
      <w:spacing w:after="0" w:line="240" w:lineRule="auto"/>
    </w:pPr>
    <w:rPr>
      <w:rFonts w:ascii="Corbel" w:hAnsi="Corbel" w:cs="Corbel"/>
      <w:color w:val="000000"/>
      <w:kern w:val="0"/>
      <w:sz w:val="24"/>
      <w:szCs w:val="24"/>
      <w:lang w:val="de-DE"/>
      <w14:ligatures w14:val="none"/>
    </w:rPr>
  </w:style>
  <w:style w:type="paragraph" w:customStyle="1" w:styleId="A31bDEArtikelFliesstextohneEinzugx08DEUTSCHneuA30DEFliesstext">
    <w:name w:val="A31bDE_Artikel_Fliesstext_ohne_Einzug_x08 (DEUTSCH_neu:A30DE_Fliesstext)"/>
    <w:basedOn w:val="Standard"/>
    <w:next w:val="A31aDEArtikelFliesstextx08DEUTSCHneuA30DEFliesstext"/>
    <w:uiPriority w:val="99"/>
    <w:rsid w:val="0019312D"/>
    <w:pPr>
      <w:autoSpaceDE w:val="0"/>
      <w:autoSpaceDN w:val="0"/>
      <w:adjustRightInd w:val="0"/>
      <w:spacing w:before="57" w:after="0" w:line="220" w:lineRule="atLeast"/>
      <w:jc w:val="both"/>
      <w:textAlignment w:val="center"/>
    </w:pPr>
    <w:rPr>
      <w:rFonts w:ascii="Chronicle Text G2" w:hAnsi="Chronicle Text G2" w:cs="Chronicle Text G2"/>
      <w:color w:val="000000"/>
      <w:sz w:val="18"/>
      <w:szCs w:val="18"/>
    </w:rPr>
  </w:style>
  <w:style w:type="paragraph" w:customStyle="1" w:styleId="A31aDEArtikelFliesstextx08DEUTSCHneuA30DEFliesstext">
    <w:name w:val="A31aDE_Artikel_Fliesstext_x08 (DEUTSCH_neu:A30DE_Fliesstext)"/>
    <w:basedOn w:val="Standard"/>
    <w:uiPriority w:val="99"/>
    <w:rsid w:val="0019312D"/>
    <w:pPr>
      <w:autoSpaceDE w:val="0"/>
      <w:autoSpaceDN w:val="0"/>
      <w:adjustRightInd w:val="0"/>
      <w:spacing w:after="0" w:line="220" w:lineRule="atLeast"/>
      <w:ind w:firstLine="283"/>
      <w:jc w:val="both"/>
      <w:textAlignment w:val="center"/>
    </w:pPr>
    <w:rPr>
      <w:rFonts w:ascii="Chronicle Text G2" w:hAnsi="Chronicle Text G2" w:cs="Chronicle Text G2"/>
      <w:color w:val="000000"/>
      <w:sz w:val="18"/>
      <w:szCs w:val="18"/>
    </w:rPr>
  </w:style>
  <w:style w:type="character" w:styleId="Hyperlink">
    <w:name w:val="Hyperlink"/>
    <w:basedOn w:val="Absatz-Standardschriftart"/>
    <w:uiPriority w:val="99"/>
    <w:unhideWhenUsed/>
    <w:rsid w:val="007D7619"/>
    <w:rPr>
      <w:color w:val="0563C1" w:themeColor="hyperlink"/>
      <w:u w:val="single"/>
    </w:rPr>
  </w:style>
  <w:style w:type="character" w:styleId="NichtaufgelsteErwhnung">
    <w:name w:val="Unresolved Mention"/>
    <w:basedOn w:val="Absatz-Standardschriftart"/>
    <w:uiPriority w:val="99"/>
    <w:semiHidden/>
    <w:unhideWhenUsed/>
    <w:rsid w:val="007D7619"/>
    <w:rPr>
      <w:color w:val="605E5C"/>
      <w:shd w:val="clear" w:color="auto" w:fill="E1DFDD"/>
    </w:rPr>
  </w:style>
  <w:style w:type="character" w:styleId="BesuchterLink">
    <w:name w:val="FollowedHyperlink"/>
    <w:basedOn w:val="Absatz-Standardschriftart"/>
    <w:uiPriority w:val="99"/>
    <w:semiHidden/>
    <w:unhideWhenUsed/>
    <w:rsid w:val="007D7619"/>
    <w:rPr>
      <w:color w:val="954F72" w:themeColor="followedHyperlink"/>
      <w:u w:val="single"/>
    </w:rPr>
  </w:style>
  <w:style w:type="paragraph" w:customStyle="1" w:styleId="A31aDEArtikelFliesstextx08DEUTSCHA30DEFliesstext">
    <w:name w:val="A31aDE_Artikel_Fliesstext_x08 (DEUTSCH:A30DE_Fliesstext)"/>
    <w:basedOn w:val="Standard"/>
    <w:uiPriority w:val="99"/>
    <w:rsid w:val="00343A56"/>
    <w:pPr>
      <w:autoSpaceDE w:val="0"/>
      <w:autoSpaceDN w:val="0"/>
      <w:adjustRightInd w:val="0"/>
      <w:spacing w:after="0" w:line="220" w:lineRule="atLeast"/>
      <w:ind w:firstLine="283"/>
      <w:jc w:val="both"/>
      <w:textAlignment w:val="center"/>
    </w:pPr>
    <w:rPr>
      <w:rFonts w:ascii="Chronicle Text G2" w:hAnsi="Chronicle Text G2" w:cs="Chronicle Text G2"/>
      <w:color w:val="000000"/>
      <w:sz w:val="18"/>
      <w:szCs w:val="18"/>
      <w14:ligatures w14:val="standardContextual"/>
    </w:rPr>
  </w:style>
  <w:style w:type="paragraph" w:customStyle="1" w:styleId="A31bDEArtikelFliesstextohneEinzugx08DEUTSCHA30DEFliesstext">
    <w:name w:val="A31bDE_Artikel_Fliesstext_ohne_Einzug_x08 (DEUTSCH:A30DE_Fliesstext)"/>
    <w:basedOn w:val="Standard"/>
    <w:next w:val="A31aDEArtikelFliesstextx08DEUTSCHA30DEFliesstext"/>
    <w:uiPriority w:val="99"/>
    <w:rsid w:val="00343A56"/>
    <w:pPr>
      <w:autoSpaceDE w:val="0"/>
      <w:autoSpaceDN w:val="0"/>
      <w:adjustRightInd w:val="0"/>
      <w:spacing w:before="57" w:after="0" w:line="220" w:lineRule="atLeast"/>
      <w:jc w:val="both"/>
      <w:textAlignment w:val="center"/>
    </w:pPr>
    <w:rPr>
      <w:rFonts w:ascii="Chronicle Text G2" w:hAnsi="Chronicle Text G2" w:cs="Chronicle Text G2"/>
      <w:color w:val="000000"/>
      <w:sz w:val="18"/>
      <w:szCs w:val="18"/>
      <w14:ligatures w14:val="standardContextual"/>
    </w:rPr>
  </w:style>
  <w:style w:type="paragraph" w:customStyle="1" w:styleId="A73bDEKastenFliesstextOHNELinieDEUTSCHA70DEKasten">
    <w:name w:val="A73bDE_Kasten_Fliesstext_OHNE_Linie (DEUTSCH:A70DE_Kasten)"/>
    <w:basedOn w:val="Standard"/>
    <w:uiPriority w:val="99"/>
    <w:rsid w:val="00AA76E5"/>
    <w:pPr>
      <w:tabs>
        <w:tab w:val="left" w:pos="283"/>
      </w:tabs>
      <w:autoSpaceDE w:val="0"/>
      <w:autoSpaceDN w:val="0"/>
      <w:adjustRightInd w:val="0"/>
      <w:spacing w:after="397" w:line="220" w:lineRule="atLeast"/>
      <w:ind w:left="227" w:right="227"/>
      <w:jc w:val="center"/>
      <w:textAlignment w:val="center"/>
    </w:pPr>
    <w:rPr>
      <w:rFonts w:ascii="Verlag Light" w:hAnsi="Verlag Light" w:cs="Verlag Light"/>
      <w:color w:val="000000"/>
      <w:spacing w:val="3"/>
      <w:sz w:val="18"/>
      <w:szCs w:val="18"/>
      <w14:ligatures w14:val="standardContextual"/>
    </w:rPr>
  </w:style>
  <w:style w:type="character" w:customStyle="1" w:styleId="berschrift3Zchn">
    <w:name w:val="Überschrift 3 Zchn"/>
    <w:basedOn w:val="Absatz-Standardschriftart"/>
    <w:link w:val="berschrift3"/>
    <w:uiPriority w:val="9"/>
    <w:rsid w:val="00F40352"/>
    <w:rPr>
      <w:rFonts w:ascii="Times New Roman" w:eastAsia="Times New Roman" w:hAnsi="Times New Roman" w:cs="Times New Roman"/>
      <w:b/>
      <w:bCs/>
      <w:kern w:val="0"/>
      <w:sz w:val="27"/>
      <w:szCs w:val="27"/>
      <w:lang w:eastAsia="de-DE"/>
      <w14:ligatures w14:val="none"/>
    </w:rPr>
  </w:style>
  <w:style w:type="paragraph" w:styleId="StandardWeb">
    <w:name w:val="Normal (Web)"/>
    <w:basedOn w:val="Standard"/>
    <w:uiPriority w:val="99"/>
    <w:unhideWhenUsed/>
    <w:rsid w:val="00F40352"/>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EC6271"/>
    <w:rPr>
      <w:b/>
      <w:bCs/>
    </w:rPr>
  </w:style>
  <w:style w:type="paragraph" w:customStyle="1" w:styleId="a72dekastenabsatzueberschriftdeutscha70dekasten">
    <w:name w:val="a72dekastenabsatzueberschriftdeutscha70dekasten"/>
    <w:basedOn w:val="Standard"/>
    <w:rsid w:val="00EC6271"/>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012934">
      <w:bodyDiv w:val="1"/>
      <w:marLeft w:val="0"/>
      <w:marRight w:val="0"/>
      <w:marTop w:val="0"/>
      <w:marBottom w:val="0"/>
      <w:divBdr>
        <w:top w:val="none" w:sz="0" w:space="0" w:color="auto"/>
        <w:left w:val="none" w:sz="0" w:space="0" w:color="auto"/>
        <w:bottom w:val="none" w:sz="0" w:space="0" w:color="auto"/>
        <w:right w:val="none" w:sz="0" w:space="0" w:color="auto"/>
      </w:divBdr>
    </w:div>
    <w:div w:id="116932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telgastrounion.ch/de/hgu/media/aktuelle-bilder-fuer-medienpartn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hw/ndkmlqc15b97852wf4dw53ym0000gp/T/com.microsoft.Outlook/Outlook%20Temp/hgu_Briefvorlage_de%5b1%5d.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C6A6E-4BBB-40E1-87BB-8AB88FFD2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hgu_Briefvorlage_de[1].dotx</Template>
  <TotalTime>0</TotalTime>
  <Pages>2</Pages>
  <Words>626</Words>
  <Characters>3946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Hotel &amp; Gastro Union Luzern</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Ruppelt Jörg</cp:lastModifiedBy>
  <cp:revision>4</cp:revision>
  <cp:lastPrinted>2023-04-21T14:12:00Z</cp:lastPrinted>
  <dcterms:created xsi:type="dcterms:W3CDTF">2023-11-21T08:05:00Z</dcterms:created>
  <dcterms:modified xsi:type="dcterms:W3CDTF">2023-11-21T09:00:00Z</dcterms:modified>
</cp:coreProperties>
</file>